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4B82" w14:textId="77777777" w:rsidR="00E448FD" w:rsidRDefault="00A6757A">
      <w:pPr>
        <w:pStyle w:val="Nzev"/>
      </w:pPr>
      <w:r>
        <w:t>Program</w:t>
      </w:r>
      <w:r>
        <w:rPr>
          <w:spacing w:val="-15"/>
        </w:rPr>
        <w:t xml:space="preserve"> </w:t>
      </w:r>
      <w:proofErr w:type="spellStart"/>
      <w:r>
        <w:t>Školního</w:t>
      </w:r>
      <w:proofErr w:type="spellEnd"/>
      <w:r>
        <w:rPr>
          <w:spacing w:val="-12"/>
        </w:rPr>
        <w:t xml:space="preserve"> </w:t>
      </w:r>
      <w:r>
        <w:t>poradenského</w:t>
      </w:r>
      <w:r>
        <w:rPr>
          <w:spacing w:val="-12"/>
        </w:rPr>
        <w:t xml:space="preserve"> </w:t>
      </w:r>
      <w:proofErr w:type="spellStart"/>
      <w:r>
        <w:t>pracoviště</w:t>
      </w:r>
      <w:proofErr w:type="spellEnd"/>
      <w:r>
        <w:t xml:space="preserve"> Gymnázia, Šumperk</w:t>
      </w:r>
    </w:p>
    <w:p w14:paraId="6745A812" w14:textId="77777777" w:rsidR="00E448FD" w:rsidRDefault="00A6757A">
      <w:pPr>
        <w:pStyle w:val="Zkladntext"/>
        <w:spacing w:before="275"/>
        <w:ind w:left="216" w:right="118"/>
        <w:jc w:val="both"/>
      </w:pPr>
      <w:r>
        <w:t xml:space="preserve">ŠPP </w:t>
      </w:r>
      <w:proofErr w:type="spellStart"/>
      <w:r>
        <w:t>GŠpk</w:t>
      </w:r>
      <w:proofErr w:type="spellEnd"/>
      <w:r>
        <w:t xml:space="preserve"> spadá do oblasti poradenských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škole. Poradenské služby </w:t>
      </w:r>
      <w:proofErr w:type="spellStart"/>
      <w:r>
        <w:t>ve</w:t>
      </w:r>
      <w:proofErr w:type="spellEnd"/>
      <w:r>
        <w:t xml:space="preserve"> škole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zajišťovány</w:t>
      </w:r>
      <w:proofErr w:type="spellEnd"/>
      <w:r>
        <w:t xml:space="preserve"> výchovným </w:t>
      </w:r>
      <w:proofErr w:type="spellStart"/>
      <w:r>
        <w:t>poradcem</w:t>
      </w:r>
      <w:proofErr w:type="spellEnd"/>
      <w:r>
        <w:t xml:space="preserve">, </w:t>
      </w:r>
      <w:proofErr w:type="spellStart"/>
      <w:r>
        <w:t>školním</w:t>
      </w:r>
      <w:proofErr w:type="spellEnd"/>
      <w:r>
        <w:t xml:space="preserve"> </w:t>
      </w:r>
      <w:proofErr w:type="spellStart"/>
      <w:r>
        <w:t>metodikem</w:t>
      </w:r>
      <w:proofErr w:type="spellEnd"/>
      <w:r>
        <w:t xml:space="preserve"> </w:t>
      </w:r>
      <w:proofErr w:type="spellStart"/>
      <w:r>
        <w:t>prevence</w:t>
      </w:r>
      <w:proofErr w:type="spellEnd"/>
      <w:r>
        <w:t xml:space="preserve"> a </w:t>
      </w:r>
      <w:proofErr w:type="spellStart"/>
      <w:r>
        <w:t>školním</w:t>
      </w:r>
      <w:proofErr w:type="spellEnd"/>
      <w:r>
        <w:t xml:space="preserve"> </w:t>
      </w:r>
      <w:proofErr w:type="spellStart"/>
      <w:r>
        <w:t>psychologem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konzultačním</w:t>
      </w:r>
      <w:proofErr w:type="spellEnd"/>
      <w:r>
        <w:t xml:space="preserve"> </w:t>
      </w:r>
      <w:proofErr w:type="spellStart"/>
      <w:r>
        <w:t>týmem</w:t>
      </w:r>
      <w:proofErr w:type="spellEnd"/>
      <w:r>
        <w:t xml:space="preserve"> </w:t>
      </w:r>
      <w:proofErr w:type="spellStart"/>
      <w:r>
        <w:t>složeným</w:t>
      </w:r>
      <w:proofErr w:type="spellEnd"/>
      <w:r>
        <w:t xml:space="preserve"> z vybraných </w:t>
      </w:r>
      <w:proofErr w:type="spellStart"/>
      <w:r>
        <w:t>pedagogů</w:t>
      </w:r>
      <w:proofErr w:type="spellEnd"/>
      <w:r>
        <w:t xml:space="preserve"> školy.</w:t>
      </w:r>
    </w:p>
    <w:p w14:paraId="764D9F51" w14:textId="77777777" w:rsidR="00E448FD" w:rsidRDefault="00E448FD">
      <w:pPr>
        <w:pStyle w:val="Zkladntext"/>
        <w:spacing w:before="7"/>
        <w:rPr>
          <w:sz w:val="24"/>
        </w:rPr>
      </w:pPr>
    </w:p>
    <w:p w14:paraId="1AE5CC08" w14:textId="77777777" w:rsidR="00E448FD" w:rsidRDefault="00A6757A">
      <w:pPr>
        <w:pStyle w:val="Nadpis1"/>
        <w:spacing w:before="1"/>
      </w:pPr>
      <w:proofErr w:type="spellStart"/>
      <w:r>
        <w:t>Koncepce</w:t>
      </w:r>
      <w:proofErr w:type="spellEnd"/>
      <w:r>
        <w:rPr>
          <w:spacing w:val="-4"/>
        </w:rPr>
        <w:t xml:space="preserve"> </w:t>
      </w:r>
      <w:r>
        <w:t>poradenských</w:t>
      </w:r>
      <w:r>
        <w:rPr>
          <w:spacing w:val="-2"/>
        </w:rP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škole</w:t>
      </w:r>
    </w:p>
    <w:p w14:paraId="7CD10E11" w14:textId="77777777" w:rsidR="00E448FD" w:rsidRDefault="00E448FD">
      <w:pPr>
        <w:pStyle w:val="Zkladntext"/>
        <w:spacing w:before="1"/>
        <w:rPr>
          <w:b/>
          <w:sz w:val="24"/>
        </w:rPr>
      </w:pPr>
    </w:p>
    <w:p w14:paraId="7B15A718" w14:textId="77777777" w:rsidR="00E448FD" w:rsidRDefault="00A6757A">
      <w:pPr>
        <w:pStyle w:val="Zkladntext"/>
        <w:spacing w:before="1"/>
        <w:ind w:left="216" w:right="112"/>
        <w:jc w:val="both"/>
      </w:pPr>
      <w:r>
        <w:t>Za</w:t>
      </w:r>
      <w:r>
        <w:rPr>
          <w:spacing w:val="-1"/>
        </w:rPr>
        <w:t xml:space="preserve"> </w:t>
      </w:r>
      <w:proofErr w:type="spellStart"/>
      <w:r>
        <w:t>poskytování</w:t>
      </w:r>
      <w:proofErr w:type="spellEnd"/>
      <w:r>
        <w:t xml:space="preserve"> poradenských</w:t>
      </w:r>
      <w:r>
        <w:rPr>
          <w:spacing w:val="-1"/>
        </w:rPr>
        <w:t xml:space="preserve"> </w:t>
      </w:r>
      <w:proofErr w:type="spellStart"/>
      <w:r>
        <w:t>služeb</w:t>
      </w:r>
      <w:proofErr w:type="spellEnd"/>
      <w:r>
        <w:rPr>
          <w:spacing w:val="-1"/>
        </w:rPr>
        <w:t xml:space="preserve"> </w:t>
      </w:r>
      <w:proofErr w:type="spellStart"/>
      <w:r>
        <w:t>odpovídá</w:t>
      </w:r>
      <w:proofErr w:type="spellEnd"/>
      <w:r>
        <w:rPr>
          <w:spacing w:val="-3"/>
        </w:rPr>
        <w:t xml:space="preserve"> </w:t>
      </w:r>
      <w:proofErr w:type="spellStart"/>
      <w:r>
        <w:t>ředitel</w:t>
      </w:r>
      <w:proofErr w:type="spellEnd"/>
      <w:r>
        <w:rPr>
          <w:spacing w:val="-3"/>
        </w:rPr>
        <w:t xml:space="preserve"> </w:t>
      </w:r>
      <w:r>
        <w:t>školy,</w:t>
      </w:r>
      <w:r>
        <w:rPr>
          <w:spacing w:val="-1"/>
        </w:rPr>
        <w:t xml:space="preserve"> </w:t>
      </w:r>
      <w:proofErr w:type="spellStart"/>
      <w:r>
        <w:t>případně</w:t>
      </w:r>
      <w:proofErr w:type="spellEnd"/>
      <w:r>
        <w:rPr>
          <w:spacing w:val="-3"/>
        </w:rPr>
        <w:t xml:space="preserve"> </w:t>
      </w:r>
      <w:proofErr w:type="spellStart"/>
      <w:r>
        <w:t>jím</w:t>
      </w:r>
      <w:proofErr w:type="spellEnd"/>
      <w:r>
        <w:rPr>
          <w:spacing w:val="-5"/>
        </w:rPr>
        <w:t xml:space="preserve"> </w:t>
      </w:r>
      <w:proofErr w:type="spellStart"/>
      <w:r>
        <w:t>pověřený</w:t>
      </w:r>
      <w:proofErr w:type="spellEnd"/>
      <w:r>
        <w:rPr>
          <w:spacing w:val="-3"/>
        </w:rPr>
        <w:t xml:space="preserve"> </w:t>
      </w:r>
      <w:r>
        <w:t>pracovník.</w:t>
      </w:r>
      <w:r>
        <w:rPr>
          <w:spacing w:val="-1"/>
        </w:rPr>
        <w:t xml:space="preserve"> </w:t>
      </w:r>
      <w:proofErr w:type="spellStart"/>
      <w:r>
        <w:t>Ředitel</w:t>
      </w:r>
      <w:proofErr w:type="spellEnd"/>
      <w:r>
        <w:t xml:space="preserve"> školy </w:t>
      </w:r>
      <w:proofErr w:type="spellStart"/>
      <w:r>
        <w:t>zodpovídá</w:t>
      </w:r>
      <w:proofErr w:type="spellEnd"/>
      <w:r>
        <w:t xml:space="preserve"> také za </w:t>
      </w:r>
      <w:proofErr w:type="spellStart"/>
      <w:r>
        <w:t>vytvoření</w:t>
      </w:r>
      <w:proofErr w:type="spellEnd"/>
      <w:r>
        <w:t xml:space="preserve"> </w:t>
      </w:r>
      <w:proofErr w:type="spellStart"/>
      <w:r>
        <w:t>preventivního</w:t>
      </w:r>
      <w:proofErr w:type="spellEnd"/>
      <w:r>
        <w:t xml:space="preserve"> programu školy (</w:t>
      </w:r>
      <w:proofErr w:type="spellStart"/>
      <w:r>
        <w:t>delegováno</w:t>
      </w:r>
      <w:proofErr w:type="spellEnd"/>
      <w:r>
        <w:t xml:space="preserve"> na metodika </w:t>
      </w:r>
      <w:proofErr w:type="spellStart"/>
      <w:r>
        <w:t>prevence</w:t>
      </w:r>
      <w:proofErr w:type="spellEnd"/>
      <w:r>
        <w:t>)</w:t>
      </w:r>
      <w:r>
        <w:rPr>
          <w:spacing w:val="40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t>dále</w:t>
      </w:r>
      <w:proofErr w:type="spellEnd"/>
      <w:r>
        <w:rPr>
          <w:spacing w:val="19"/>
        </w:rPr>
        <w:t xml:space="preserve"> </w:t>
      </w:r>
      <w:proofErr w:type="spellStart"/>
      <w:r>
        <w:t>se</w:t>
      </w:r>
      <w:proofErr w:type="spellEnd"/>
      <w:r>
        <w:rPr>
          <w:spacing w:val="17"/>
        </w:rPr>
        <w:t xml:space="preserve"> </w:t>
      </w:r>
      <w:proofErr w:type="spellStart"/>
      <w:r>
        <w:t>podílí</w:t>
      </w:r>
      <w:proofErr w:type="spellEnd"/>
      <w:r>
        <w:rPr>
          <w:spacing w:val="18"/>
        </w:rPr>
        <w:t xml:space="preserve"> </w:t>
      </w:r>
      <w:r>
        <w:t>na</w:t>
      </w:r>
      <w:r>
        <w:rPr>
          <w:spacing w:val="19"/>
        </w:rPr>
        <w:t xml:space="preserve"> </w:t>
      </w:r>
      <w:proofErr w:type="spellStart"/>
      <w:r>
        <w:t>zajištění</w:t>
      </w:r>
      <w:proofErr w:type="spellEnd"/>
      <w:r>
        <w:rPr>
          <w:spacing w:val="20"/>
        </w:rPr>
        <w:t xml:space="preserve"> </w:t>
      </w:r>
      <w:r>
        <w:t>výchovného</w:t>
      </w:r>
      <w:r>
        <w:rPr>
          <w:spacing w:val="19"/>
        </w:rPr>
        <w:t xml:space="preserve"> </w:t>
      </w:r>
      <w:proofErr w:type="spellStart"/>
      <w:r>
        <w:t>poradenství</w:t>
      </w:r>
      <w:proofErr w:type="spellEnd"/>
      <w:r>
        <w:rPr>
          <w:spacing w:val="18"/>
        </w:rPr>
        <w:t xml:space="preserve"> </w:t>
      </w:r>
      <w:r>
        <w:t>(</w:t>
      </w:r>
      <w:proofErr w:type="spellStart"/>
      <w:r>
        <w:t>zajišťuje</w:t>
      </w:r>
      <w:proofErr w:type="spellEnd"/>
      <w:r>
        <w:rPr>
          <w:spacing w:val="19"/>
        </w:rPr>
        <w:t xml:space="preserve"> </w:t>
      </w:r>
      <w:r>
        <w:t>výchovný</w:t>
      </w:r>
      <w:r>
        <w:rPr>
          <w:spacing w:val="17"/>
        </w:rPr>
        <w:t xml:space="preserve"> </w:t>
      </w:r>
      <w:proofErr w:type="spellStart"/>
      <w:r>
        <w:t>poradce</w:t>
      </w:r>
      <w:proofErr w:type="spellEnd"/>
      <w:r>
        <w:t>).</w:t>
      </w:r>
      <w:r>
        <w:rPr>
          <w:spacing w:val="17"/>
        </w:rPr>
        <w:t xml:space="preserve"> </w:t>
      </w:r>
      <w:proofErr w:type="spellStart"/>
      <w:r>
        <w:t>Tyto</w:t>
      </w:r>
      <w:proofErr w:type="spellEnd"/>
      <w:r>
        <w:rPr>
          <w:spacing w:val="19"/>
        </w:rPr>
        <w:t xml:space="preserve"> </w:t>
      </w:r>
      <w:r>
        <w:t xml:space="preserve">poradenské a </w:t>
      </w:r>
      <w:proofErr w:type="spellStart"/>
      <w:r>
        <w:t>preventivní</w:t>
      </w:r>
      <w:proofErr w:type="spellEnd"/>
      <w:r>
        <w:t xml:space="preserve"> programy </w:t>
      </w:r>
      <w:proofErr w:type="spellStart"/>
      <w:r>
        <w:t>odrážejí</w:t>
      </w:r>
      <w:proofErr w:type="spellEnd"/>
      <w:r>
        <w:t xml:space="preserve"> </w:t>
      </w:r>
      <w:proofErr w:type="spellStart"/>
      <w:r>
        <w:t>specifika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školy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výchovné a </w:t>
      </w:r>
      <w:proofErr w:type="spellStart"/>
      <w:r>
        <w:t>vzdělávací</w:t>
      </w:r>
      <w:proofErr w:type="spellEnd"/>
      <w:r>
        <w:t xml:space="preserve"> činnosti gymnázia. </w:t>
      </w:r>
      <w:proofErr w:type="spellStart"/>
      <w:r>
        <w:t>Zajišťují</w:t>
      </w:r>
      <w:proofErr w:type="spellEnd"/>
      <w:r>
        <w:t xml:space="preserve"> také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službami školských poradenských </w:t>
      </w:r>
      <w:proofErr w:type="spellStart"/>
      <w:r>
        <w:t>zařízení</w:t>
      </w:r>
      <w:proofErr w:type="spellEnd"/>
      <w:r>
        <w:t xml:space="preserve"> (pedagogicko- psychologická </w:t>
      </w:r>
      <w:proofErr w:type="spellStart"/>
      <w:r>
        <w:t>poradna</w:t>
      </w:r>
      <w:proofErr w:type="spellEnd"/>
      <w:r>
        <w:t xml:space="preserve">, </w:t>
      </w:r>
      <w:proofErr w:type="spellStart"/>
      <w:r>
        <w:t>speciálně</w:t>
      </w:r>
      <w:proofErr w:type="spellEnd"/>
      <w:r>
        <w:t xml:space="preserve"> pedagogické centrum, </w:t>
      </w:r>
      <w:proofErr w:type="spellStart"/>
      <w:r>
        <w:t>středisko</w:t>
      </w:r>
      <w:proofErr w:type="spellEnd"/>
      <w:r>
        <w:t xml:space="preserve"> výchovné </w:t>
      </w:r>
      <w:proofErr w:type="spellStart"/>
      <w:r>
        <w:t>péče</w:t>
      </w:r>
      <w:proofErr w:type="spellEnd"/>
      <w:r>
        <w:t xml:space="preserve">) v </w:t>
      </w:r>
      <w:proofErr w:type="spellStart"/>
      <w:r>
        <w:t>daném</w:t>
      </w:r>
      <w:proofErr w:type="spellEnd"/>
      <w:r>
        <w:t xml:space="preserve"> </w:t>
      </w:r>
      <w:proofErr w:type="spellStart"/>
      <w:r>
        <w:t>regionu</w:t>
      </w:r>
      <w:proofErr w:type="spellEnd"/>
      <w:r>
        <w:t>.</w:t>
      </w:r>
    </w:p>
    <w:p w14:paraId="08B84CEB" w14:textId="77777777" w:rsidR="00E448FD" w:rsidRDefault="00A6757A">
      <w:pPr>
        <w:pStyle w:val="Zkladntext"/>
        <w:ind w:left="216" w:right="114"/>
        <w:jc w:val="both"/>
      </w:pPr>
      <w:proofErr w:type="spellStart"/>
      <w:r>
        <w:t>Realizace</w:t>
      </w:r>
      <w:proofErr w:type="spellEnd"/>
      <w:r>
        <w:t xml:space="preserve"> pedagogicko-psychologického </w:t>
      </w:r>
      <w:proofErr w:type="spellStart"/>
      <w:r>
        <w:t>poradenství</w:t>
      </w:r>
      <w:proofErr w:type="spellEnd"/>
      <w:r>
        <w:t xml:space="preserve"> na škole </w:t>
      </w:r>
      <w:proofErr w:type="spellStart"/>
      <w:r>
        <w:t>předpokládá</w:t>
      </w:r>
      <w:proofErr w:type="spellEnd"/>
      <w:r>
        <w:t xml:space="preserve"> </w:t>
      </w:r>
      <w:proofErr w:type="spellStart"/>
      <w:r>
        <w:t>vytvoření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systému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škole, na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bude </w:t>
      </w:r>
      <w:proofErr w:type="spellStart"/>
      <w:r>
        <w:t>podílet</w:t>
      </w:r>
      <w:proofErr w:type="spellEnd"/>
      <w:r>
        <w:t xml:space="preserve"> </w:t>
      </w:r>
      <w:proofErr w:type="spellStart"/>
      <w:r>
        <w:t>ředitel</w:t>
      </w:r>
      <w:proofErr w:type="spellEnd"/>
      <w:r>
        <w:t xml:space="preserve"> školy a </w:t>
      </w:r>
      <w:proofErr w:type="spellStart"/>
      <w:r>
        <w:t>specialisté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spolupráci </w:t>
      </w:r>
      <w:proofErr w:type="spellStart"/>
      <w:r>
        <w:t>především</w:t>
      </w:r>
      <w:proofErr w:type="spellEnd"/>
      <w:r>
        <w:t xml:space="preserve"> s </w:t>
      </w:r>
      <w:proofErr w:type="spellStart"/>
      <w:r>
        <w:t>třídními</w:t>
      </w:r>
      <w:proofErr w:type="spellEnd"/>
      <w:r>
        <w:t xml:space="preserve"> </w:t>
      </w:r>
      <w:proofErr w:type="spellStart"/>
      <w:r>
        <w:t>učiteli</w:t>
      </w:r>
      <w:proofErr w:type="spellEnd"/>
      <w:r>
        <w:t xml:space="preserve">, a </w:t>
      </w:r>
      <w:proofErr w:type="spellStart"/>
      <w:r>
        <w:t>dále</w:t>
      </w:r>
      <w:proofErr w:type="spellEnd"/>
      <w:r>
        <w:t xml:space="preserve"> s </w:t>
      </w:r>
      <w:proofErr w:type="spellStart"/>
      <w:r>
        <w:t>učiteli</w:t>
      </w:r>
      <w:proofErr w:type="spellEnd"/>
      <w:r>
        <w:t xml:space="preserve"> </w:t>
      </w:r>
      <w:proofErr w:type="spellStart"/>
      <w:r>
        <w:t>volby</w:t>
      </w:r>
      <w:proofErr w:type="spellEnd"/>
      <w:r>
        <w:t xml:space="preserve"> </w:t>
      </w:r>
      <w:proofErr w:type="spellStart"/>
      <w:r>
        <w:t>povolání</w:t>
      </w:r>
      <w:proofErr w:type="spellEnd"/>
      <w:r>
        <w:t xml:space="preserve">, </w:t>
      </w:r>
      <w:proofErr w:type="spellStart"/>
      <w:r>
        <w:t>učiteli</w:t>
      </w:r>
      <w:proofErr w:type="spellEnd"/>
      <w:r>
        <w:t xml:space="preserve">-metodiky pro práci s nadanými </w:t>
      </w:r>
      <w:proofErr w:type="spellStart"/>
      <w:r>
        <w:t>žáky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pedagogy</w:t>
      </w:r>
      <w:proofErr w:type="spellEnd"/>
      <w:r>
        <w:t>.</w:t>
      </w:r>
    </w:p>
    <w:p w14:paraId="216B76F7" w14:textId="77777777" w:rsidR="00E448FD" w:rsidRDefault="00E448FD">
      <w:pPr>
        <w:pStyle w:val="Zkladntext"/>
        <w:rPr>
          <w:sz w:val="24"/>
        </w:rPr>
      </w:pPr>
    </w:p>
    <w:p w14:paraId="32BF9FEC" w14:textId="77777777" w:rsidR="00E448FD" w:rsidRDefault="00E448FD">
      <w:pPr>
        <w:pStyle w:val="Zkladntext"/>
        <w:rPr>
          <w:sz w:val="24"/>
        </w:rPr>
      </w:pPr>
    </w:p>
    <w:p w14:paraId="7C66F16E" w14:textId="77777777" w:rsidR="00E448FD" w:rsidRDefault="00E448FD">
      <w:pPr>
        <w:pStyle w:val="Zkladntext"/>
        <w:spacing w:before="7"/>
      </w:pPr>
    </w:p>
    <w:p w14:paraId="1448FADB" w14:textId="77777777" w:rsidR="00E448FD" w:rsidRDefault="00A6757A">
      <w:pPr>
        <w:pStyle w:val="Nadpis1"/>
      </w:pPr>
      <w:r>
        <w:t>Program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plán poradenských</w:t>
      </w:r>
      <w:r>
        <w:rPr>
          <w:spacing w:val="-2"/>
        </w:rPr>
        <w:t xml:space="preserve"> </w:t>
      </w:r>
      <w:proofErr w:type="spellStart"/>
      <w:r>
        <w:t>služeb</w:t>
      </w:r>
      <w:proofErr w:type="spellEnd"/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škole</w:t>
      </w:r>
    </w:p>
    <w:p w14:paraId="4ECC5AA1" w14:textId="77777777" w:rsidR="00E448FD" w:rsidRDefault="00E448FD">
      <w:pPr>
        <w:pStyle w:val="Zkladntext"/>
        <w:spacing w:before="11"/>
        <w:rPr>
          <w:b/>
          <w:sz w:val="23"/>
        </w:rPr>
      </w:pPr>
    </w:p>
    <w:p w14:paraId="10BDBFBD" w14:textId="77777777" w:rsidR="00E448FD" w:rsidRDefault="00A6757A">
      <w:pPr>
        <w:pStyle w:val="Zkladntext"/>
        <w:ind w:left="216" w:right="113"/>
        <w:jc w:val="both"/>
      </w:pPr>
      <w:r>
        <w:t xml:space="preserve">Program pedagogicko-psychologického </w:t>
      </w:r>
      <w:proofErr w:type="spellStart"/>
      <w:r>
        <w:t>poradenství</w:t>
      </w:r>
      <w:proofErr w:type="spellEnd"/>
      <w:r>
        <w:t xml:space="preserve"> </w:t>
      </w:r>
      <w:proofErr w:type="spellStart"/>
      <w:r>
        <w:t>zpracovává</w:t>
      </w:r>
      <w:proofErr w:type="spellEnd"/>
      <w:r>
        <w:t xml:space="preserve"> a aktualizuje tým poradenských </w:t>
      </w:r>
      <w:proofErr w:type="spellStart"/>
      <w:r>
        <w:t>pracovníků</w:t>
      </w:r>
      <w:proofErr w:type="spellEnd"/>
      <w:r>
        <w:t xml:space="preserve"> školy, konzultuje jej s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vytvářející</w:t>
      </w:r>
      <w:proofErr w:type="spellEnd"/>
      <w:r>
        <w:t xml:space="preserve"> konzultační tým pro </w:t>
      </w:r>
      <w:proofErr w:type="spellStart"/>
      <w:r>
        <w:t>poskytování</w:t>
      </w:r>
      <w:proofErr w:type="spellEnd"/>
      <w:r>
        <w:t xml:space="preserve"> poradenských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škole a </w:t>
      </w:r>
      <w:proofErr w:type="spellStart"/>
      <w:r>
        <w:t>poté</w:t>
      </w:r>
      <w:proofErr w:type="spellEnd"/>
      <w:r>
        <w:t xml:space="preserve"> </w:t>
      </w:r>
      <w:proofErr w:type="spellStart"/>
      <w:r>
        <w:t>předkládá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schválení </w:t>
      </w:r>
      <w:proofErr w:type="spellStart"/>
      <w:r>
        <w:t>řediteli</w:t>
      </w:r>
      <w:proofErr w:type="spellEnd"/>
      <w:r>
        <w:t xml:space="preserve"> školy. </w:t>
      </w:r>
      <w:r>
        <w:rPr>
          <w:b/>
        </w:rPr>
        <w:t xml:space="preserve">Program </w:t>
      </w:r>
      <w:proofErr w:type="spellStart"/>
      <w:r>
        <w:rPr>
          <w:b/>
        </w:rPr>
        <w:t>školního</w:t>
      </w:r>
      <w:proofErr w:type="spellEnd"/>
      <w:r>
        <w:rPr>
          <w:b/>
        </w:rPr>
        <w:t xml:space="preserve"> poradenského </w:t>
      </w:r>
      <w:proofErr w:type="spellStart"/>
      <w:r>
        <w:rPr>
          <w:b/>
        </w:rPr>
        <w:t>pracoviště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dále</w:t>
      </w:r>
      <w:proofErr w:type="spellEnd"/>
      <w:r>
        <w:rPr>
          <w:b/>
        </w:rPr>
        <w:t xml:space="preserve"> ŠPP) </w:t>
      </w:r>
      <w:r>
        <w:t xml:space="preserve">naplňuje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cíle</w:t>
      </w:r>
      <w:proofErr w:type="spellEnd"/>
      <w:r>
        <w:t>:</w:t>
      </w:r>
    </w:p>
    <w:p w14:paraId="5A7162B1" w14:textId="77777777" w:rsidR="00E448FD" w:rsidRDefault="00E448FD">
      <w:pPr>
        <w:pStyle w:val="Zkladntext"/>
        <w:spacing w:before="6"/>
        <w:rPr>
          <w:sz w:val="24"/>
        </w:rPr>
      </w:pPr>
    </w:p>
    <w:p w14:paraId="4AE40082" w14:textId="77777777" w:rsidR="00E448FD" w:rsidRDefault="00A6757A">
      <w:pPr>
        <w:pStyle w:val="Odstavecseseznamem"/>
        <w:numPr>
          <w:ilvl w:val="0"/>
          <w:numId w:val="4"/>
        </w:numPr>
        <w:tabs>
          <w:tab w:val="left" w:pos="936"/>
          <w:tab w:val="left" w:pos="937"/>
        </w:tabs>
        <w:ind w:right="121"/>
      </w:pPr>
      <w:proofErr w:type="spellStart"/>
      <w:r>
        <w:t>pracovat</w:t>
      </w:r>
      <w:proofErr w:type="spellEnd"/>
      <w:r>
        <w:rPr>
          <w:spacing w:val="29"/>
        </w:rPr>
        <w:t xml:space="preserve"> </w:t>
      </w:r>
      <w:proofErr w:type="spellStart"/>
      <w:r>
        <w:t>se</w:t>
      </w:r>
      <w:proofErr w:type="spellEnd"/>
      <w:r>
        <w:rPr>
          <w:spacing w:val="28"/>
        </w:rPr>
        <w:t xml:space="preserve"> </w:t>
      </w:r>
      <w:proofErr w:type="spellStart"/>
      <w:r>
        <w:t>všemi</w:t>
      </w:r>
      <w:proofErr w:type="spellEnd"/>
      <w:r>
        <w:rPr>
          <w:spacing w:val="31"/>
        </w:rPr>
        <w:t xml:space="preserve"> </w:t>
      </w:r>
      <w:r>
        <w:t>subjekty</w:t>
      </w:r>
      <w:r>
        <w:rPr>
          <w:spacing w:val="28"/>
        </w:rPr>
        <w:t xml:space="preserve"> </w:t>
      </w:r>
      <w:r>
        <w:t>školy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t>vytvořit</w:t>
      </w:r>
      <w:proofErr w:type="spellEnd"/>
      <w:r>
        <w:rPr>
          <w:spacing w:val="31"/>
        </w:rPr>
        <w:t xml:space="preserve"> </w:t>
      </w:r>
      <w:r>
        <w:t>tak</w:t>
      </w:r>
      <w:r>
        <w:rPr>
          <w:spacing w:val="28"/>
        </w:rPr>
        <w:t xml:space="preserve"> </w:t>
      </w:r>
      <w:r>
        <w:t>širokou</w:t>
      </w:r>
      <w:r>
        <w:rPr>
          <w:spacing w:val="30"/>
        </w:rPr>
        <w:t xml:space="preserve"> </w:t>
      </w:r>
      <w:proofErr w:type="spellStart"/>
      <w:r>
        <w:t>základnu</w:t>
      </w:r>
      <w:proofErr w:type="spellEnd"/>
      <w:r>
        <w:rPr>
          <w:spacing w:val="31"/>
        </w:rPr>
        <w:t xml:space="preserve"> </w:t>
      </w:r>
      <w:proofErr w:type="spellStart"/>
      <w:r>
        <w:t>primární</w:t>
      </w:r>
      <w:proofErr w:type="spellEnd"/>
      <w:r>
        <w:rPr>
          <w:spacing w:val="31"/>
        </w:rPr>
        <w:t xml:space="preserve"> </w:t>
      </w:r>
      <w:proofErr w:type="spellStart"/>
      <w:r>
        <w:t>prevence</w:t>
      </w:r>
      <w:proofErr w:type="spellEnd"/>
      <w:r>
        <w:rPr>
          <w:spacing w:val="31"/>
        </w:rPr>
        <w:t xml:space="preserve"> </w:t>
      </w:r>
      <w:r>
        <w:t xml:space="preserve">školní </w:t>
      </w:r>
      <w:proofErr w:type="spellStart"/>
      <w:r>
        <w:t>neúspěšnosti</w:t>
      </w:r>
      <w:proofErr w:type="spellEnd"/>
      <w:r>
        <w:rPr>
          <w:spacing w:val="40"/>
        </w:rPr>
        <w:t xml:space="preserve"> </w:t>
      </w:r>
      <w:r>
        <w:t xml:space="preserve">a </w:t>
      </w:r>
      <w:proofErr w:type="spellStart"/>
      <w:r>
        <w:t>sociálně</w:t>
      </w:r>
      <w:proofErr w:type="spellEnd"/>
      <w:r>
        <w:t xml:space="preserve"> </w:t>
      </w:r>
      <w:proofErr w:type="spellStart"/>
      <w:r>
        <w:t>nežádoucích</w:t>
      </w:r>
      <w:proofErr w:type="spellEnd"/>
      <w:r>
        <w:t xml:space="preserve"> </w:t>
      </w:r>
      <w:proofErr w:type="spellStart"/>
      <w:r>
        <w:t>jevů</w:t>
      </w:r>
      <w:proofErr w:type="spellEnd"/>
      <w:r>
        <w:t>,</w:t>
      </w:r>
    </w:p>
    <w:p w14:paraId="27F45DC2" w14:textId="77777777" w:rsidR="00E448FD" w:rsidRDefault="00A6757A">
      <w:pPr>
        <w:pStyle w:val="Odstavecseseznamem"/>
        <w:numPr>
          <w:ilvl w:val="0"/>
          <w:numId w:val="4"/>
        </w:numPr>
        <w:tabs>
          <w:tab w:val="left" w:pos="936"/>
          <w:tab w:val="left" w:pos="937"/>
        </w:tabs>
        <w:ind w:right="121"/>
      </w:pPr>
      <w:proofErr w:type="spellStart"/>
      <w:r>
        <w:t>sledovat</w:t>
      </w:r>
      <w:proofErr w:type="spellEnd"/>
      <w:r>
        <w:t xml:space="preserve"> </w:t>
      </w:r>
      <w:proofErr w:type="spellStart"/>
      <w:r>
        <w:t>účinnost</w:t>
      </w:r>
      <w:proofErr w:type="spellEnd"/>
      <w:r>
        <w:t xml:space="preserve"> </w:t>
      </w:r>
      <w:proofErr w:type="spellStart"/>
      <w:r>
        <w:t>preventivních</w:t>
      </w:r>
      <w:proofErr w:type="spellEnd"/>
      <w:r>
        <w:t xml:space="preserve"> </w:t>
      </w:r>
      <w:proofErr w:type="spellStart"/>
      <w:r>
        <w:t>programů</w:t>
      </w:r>
      <w:proofErr w:type="spellEnd"/>
      <w:r>
        <w:t xml:space="preserve"> aplikovaných školou a </w:t>
      </w:r>
      <w:proofErr w:type="spellStart"/>
      <w:r>
        <w:t>vytvořit</w:t>
      </w:r>
      <w:proofErr w:type="spellEnd"/>
      <w:r>
        <w:t xml:space="preserve"> metodické zázemí pro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vytváření</w:t>
      </w:r>
      <w:proofErr w:type="spellEnd"/>
      <w:r>
        <w:t xml:space="preserve"> a </w:t>
      </w:r>
      <w:proofErr w:type="spellStart"/>
      <w:r>
        <w:t>realizaci</w:t>
      </w:r>
      <w:proofErr w:type="spellEnd"/>
      <w:r>
        <w:t>,</w:t>
      </w:r>
    </w:p>
    <w:p w14:paraId="64BDAFD8" w14:textId="77777777" w:rsidR="00E448FD" w:rsidRDefault="00A6757A">
      <w:pPr>
        <w:pStyle w:val="Odstavecseseznamem"/>
        <w:numPr>
          <w:ilvl w:val="0"/>
          <w:numId w:val="4"/>
        </w:numPr>
        <w:tabs>
          <w:tab w:val="left" w:pos="936"/>
          <w:tab w:val="left" w:pos="937"/>
        </w:tabs>
        <w:spacing w:line="251" w:lineRule="exact"/>
        <w:ind w:hanging="361"/>
      </w:pPr>
      <w:proofErr w:type="spellStart"/>
      <w:r>
        <w:t>zavést</w:t>
      </w:r>
      <w:proofErr w:type="spellEnd"/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spellStart"/>
      <w:r>
        <w:t>školství</w:t>
      </w:r>
      <w:proofErr w:type="spellEnd"/>
      <w:r>
        <w:rPr>
          <w:spacing w:val="-4"/>
        </w:rPr>
        <w:t xml:space="preserve"> </w:t>
      </w:r>
      <w:r>
        <w:t>novou</w:t>
      </w:r>
      <w:r>
        <w:rPr>
          <w:spacing w:val="-4"/>
        </w:rPr>
        <w:t xml:space="preserve"> </w:t>
      </w:r>
      <w:proofErr w:type="spellStart"/>
      <w:r>
        <w:t>koncepci</w:t>
      </w:r>
      <w:proofErr w:type="spellEnd"/>
      <w:r>
        <w:rPr>
          <w:spacing w:val="-3"/>
        </w:rPr>
        <w:t xml:space="preserve"> </w:t>
      </w:r>
      <w:proofErr w:type="spellStart"/>
      <w:r>
        <w:t>kariérového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poradenství</w:t>
      </w:r>
      <w:proofErr w:type="spellEnd"/>
      <w:r>
        <w:rPr>
          <w:spacing w:val="-2"/>
        </w:rPr>
        <w:t>,</w:t>
      </w:r>
    </w:p>
    <w:p w14:paraId="5C0FDF89" w14:textId="77777777" w:rsidR="00E448FD" w:rsidRDefault="00A6757A">
      <w:pPr>
        <w:pStyle w:val="Odstavecseseznamem"/>
        <w:numPr>
          <w:ilvl w:val="0"/>
          <w:numId w:val="4"/>
        </w:numPr>
        <w:tabs>
          <w:tab w:val="left" w:pos="936"/>
          <w:tab w:val="left" w:pos="937"/>
        </w:tabs>
        <w:spacing w:before="2"/>
        <w:ind w:right="124"/>
      </w:pPr>
      <w:proofErr w:type="spellStart"/>
      <w:r>
        <w:t>připravit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a </w:t>
      </w:r>
      <w:proofErr w:type="spellStart"/>
      <w:r>
        <w:t>rozšířit</w:t>
      </w:r>
      <w:proofErr w:type="spellEnd"/>
      <w:r>
        <w:t xml:space="preserve"> možnosti </w:t>
      </w:r>
      <w:proofErr w:type="spellStart"/>
      <w:r>
        <w:t>integrace</w:t>
      </w:r>
      <w:proofErr w:type="spellEnd"/>
      <w:r>
        <w:t xml:space="preserve"> </w:t>
      </w:r>
      <w:proofErr w:type="spellStart"/>
      <w:r>
        <w:t>žáků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speciálními</w:t>
      </w:r>
      <w:proofErr w:type="spellEnd"/>
      <w:r>
        <w:t xml:space="preserve"> </w:t>
      </w:r>
      <w:proofErr w:type="spellStart"/>
      <w:r>
        <w:t>vzdělávacími</w:t>
      </w:r>
      <w:proofErr w:type="spellEnd"/>
      <w:r>
        <w:t xml:space="preserve"> </w:t>
      </w:r>
      <w:proofErr w:type="spellStart"/>
      <w:r>
        <w:t>potřebami</w:t>
      </w:r>
      <w:proofErr w:type="spellEnd"/>
      <w:r>
        <w:rPr>
          <w:spacing w:val="40"/>
        </w:rPr>
        <w:t xml:space="preserve"> </w:t>
      </w:r>
      <w:r>
        <w:t xml:space="preserve">a </w:t>
      </w:r>
      <w:proofErr w:type="spellStart"/>
      <w:r>
        <w:t>žáků</w:t>
      </w:r>
      <w:proofErr w:type="spellEnd"/>
      <w:r>
        <w:t xml:space="preserve"> nadaných,</w:t>
      </w:r>
    </w:p>
    <w:p w14:paraId="67FF8473" w14:textId="77777777" w:rsidR="00E448FD" w:rsidRDefault="00A6757A">
      <w:pPr>
        <w:pStyle w:val="Odstavecseseznamem"/>
        <w:numPr>
          <w:ilvl w:val="0"/>
          <w:numId w:val="4"/>
        </w:numPr>
        <w:tabs>
          <w:tab w:val="left" w:pos="936"/>
          <w:tab w:val="left" w:pos="937"/>
        </w:tabs>
        <w:ind w:right="114"/>
      </w:pPr>
      <w:proofErr w:type="spellStart"/>
      <w:r>
        <w:t>vybudovat</w:t>
      </w:r>
      <w:proofErr w:type="spellEnd"/>
      <w:r>
        <w:rPr>
          <w:spacing w:val="31"/>
        </w:rPr>
        <w:t xml:space="preserve"> </w:t>
      </w:r>
      <w:proofErr w:type="spellStart"/>
      <w:r>
        <w:t>příznivé</w:t>
      </w:r>
      <w:proofErr w:type="spellEnd"/>
      <w:r>
        <w:rPr>
          <w:spacing w:val="31"/>
        </w:rPr>
        <w:t xml:space="preserve"> </w:t>
      </w:r>
      <w:proofErr w:type="spellStart"/>
      <w:r>
        <w:t>sociální</w:t>
      </w:r>
      <w:proofErr w:type="spellEnd"/>
      <w:r>
        <w:rPr>
          <w:spacing w:val="31"/>
        </w:rPr>
        <w:t xml:space="preserve"> </w:t>
      </w:r>
      <w:proofErr w:type="spellStart"/>
      <w:r>
        <w:t>klima</w:t>
      </w:r>
      <w:proofErr w:type="spellEnd"/>
      <w:r>
        <w:rPr>
          <w:spacing w:val="31"/>
        </w:rPr>
        <w:t xml:space="preserve"> </w:t>
      </w:r>
      <w:r>
        <w:t>pro</w:t>
      </w:r>
      <w:r>
        <w:rPr>
          <w:spacing w:val="30"/>
        </w:rPr>
        <w:t xml:space="preserve"> </w:t>
      </w:r>
      <w:proofErr w:type="spellStart"/>
      <w:r>
        <w:t>integraci</w:t>
      </w:r>
      <w:proofErr w:type="spellEnd"/>
      <w:r>
        <w:rPr>
          <w:spacing w:val="31"/>
        </w:rPr>
        <w:t xml:space="preserve"> </w:t>
      </w:r>
      <w:proofErr w:type="spellStart"/>
      <w:r>
        <w:t>kulturních</w:t>
      </w:r>
      <w:proofErr w:type="spellEnd"/>
      <w:r>
        <w:rPr>
          <w:spacing w:val="30"/>
        </w:rPr>
        <w:t xml:space="preserve"> </w:t>
      </w:r>
      <w:r>
        <w:t>odlišností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t>přijímání</w:t>
      </w:r>
      <w:proofErr w:type="spellEnd"/>
      <w:r>
        <w:rPr>
          <w:spacing w:val="31"/>
        </w:rPr>
        <w:t xml:space="preserve"> </w:t>
      </w:r>
      <w:proofErr w:type="spellStart"/>
      <w:r>
        <w:t>sociálních</w:t>
      </w:r>
      <w:proofErr w:type="spellEnd"/>
      <w:r>
        <w:t xml:space="preserve"> odlišností na škole a pro práci s individualitou </w:t>
      </w:r>
      <w:proofErr w:type="spellStart"/>
      <w:r>
        <w:t>jednotlivce</w:t>
      </w:r>
      <w:proofErr w:type="spellEnd"/>
    </w:p>
    <w:p w14:paraId="50892F61" w14:textId="77777777" w:rsidR="00E448FD" w:rsidRDefault="00A6757A">
      <w:pPr>
        <w:pStyle w:val="Odstavecseseznamem"/>
        <w:numPr>
          <w:ilvl w:val="0"/>
          <w:numId w:val="4"/>
        </w:numPr>
        <w:tabs>
          <w:tab w:val="left" w:pos="936"/>
          <w:tab w:val="left" w:pos="937"/>
        </w:tabs>
        <w:ind w:right="118"/>
      </w:pPr>
      <w:proofErr w:type="spellStart"/>
      <w:r>
        <w:t>posílit</w:t>
      </w:r>
      <w:proofErr w:type="spellEnd"/>
      <w:r>
        <w:t xml:space="preserve"> </w:t>
      </w:r>
      <w:proofErr w:type="spellStart"/>
      <w:r>
        <w:t>průběžnou</w:t>
      </w:r>
      <w:proofErr w:type="spellEnd"/>
      <w:r>
        <w:t xml:space="preserve"> a </w:t>
      </w:r>
      <w:proofErr w:type="spellStart"/>
      <w:r>
        <w:t>dlouhodobou</w:t>
      </w:r>
      <w:proofErr w:type="spellEnd"/>
      <w:r>
        <w:t xml:space="preserve"> </w:t>
      </w:r>
      <w:proofErr w:type="spellStart"/>
      <w:r>
        <w:t>péči</w:t>
      </w:r>
      <w:proofErr w:type="spellEnd"/>
      <w:r>
        <w:t xml:space="preserve"> o </w:t>
      </w:r>
      <w:proofErr w:type="spellStart"/>
      <w:r>
        <w:t>žáky</w:t>
      </w:r>
      <w:proofErr w:type="spellEnd"/>
      <w:r>
        <w:t xml:space="preserve"> s </w:t>
      </w:r>
      <w:proofErr w:type="spellStart"/>
      <w:r>
        <w:t>neprospěchem</w:t>
      </w:r>
      <w:proofErr w:type="spellEnd"/>
      <w:r>
        <w:t xml:space="preserve"> a </w:t>
      </w:r>
      <w:proofErr w:type="spellStart"/>
      <w:r>
        <w:t>vytvořit</w:t>
      </w:r>
      <w:proofErr w:type="spellEnd"/>
      <w:r>
        <w:t xml:space="preserve"> </w:t>
      </w:r>
      <w:proofErr w:type="spellStart"/>
      <w:r>
        <w:t>předpoklady</w:t>
      </w:r>
      <w:proofErr w:type="spellEnd"/>
      <w:r>
        <w:t xml:space="preserve"> pro jeho </w:t>
      </w:r>
      <w:proofErr w:type="spellStart"/>
      <w:r>
        <w:rPr>
          <w:spacing w:val="-2"/>
        </w:rPr>
        <w:t>snižování</w:t>
      </w:r>
      <w:proofErr w:type="spellEnd"/>
      <w:r>
        <w:rPr>
          <w:spacing w:val="-2"/>
        </w:rPr>
        <w:t>,</w:t>
      </w:r>
    </w:p>
    <w:p w14:paraId="39EB82E4" w14:textId="77777777" w:rsidR="00E448FD" w:rsidRDefault="00A6757A">
      <w:pPr>
        <w:pStyle w:val="Odstavecseseznamem"/>
        <w:numPr>
          <w:ilvl w:val="0"/>
          <w:numId w:val="4"/>
        </w:numPr>
        <w:tabs>
          <w:tab w:val="left" w:pos="936"/>
          <w:tab w:val="left" w:pos="937"/>
        </w:tabs>
        <w:ind w:right="114"/>
      </w:pPr>
      <w:proofErr w:type="spellStart"/>
      <w:r>
        <w:t>prohloubit</w:t>
      </w:r>
      <w:proofErr w:type="spellEnd"/>
      <w:r>
        <w:rPr>
          <w:spacing w:val="40"/>
        </w:rPr>
        <w:t xml:space="preserve"> </w:t>
      </w:r>
      <w:r>
        <w:t>včasnou</w:t>
      </w:r>
      <w:r>
        <w:rPr>
          <w:spacing w:val="40"/>
        </w:rPr>
        <w:t xml:space="preserve"> </w:t>
      </w:r>
      <w:proofErr w:type="spellStart"/>
      <w:r>
        <w:t>intervenci</w:t>
      </w:r>
      <w:proofErr w:type="spellEnd"/>
      <w:r>
        <w:rPr>
          <w:spacing w:val="40"/>
        </w:rPr>
        <w:t xml:space="preserve"> </w:t>
      </w:r>
      <w:proofErr w:type="spellStart"/>
      <w:r>
        <w:t>při</w:t>
      </w:r>
      <w:proofErr w:type="spellEnd"/>
      <w:r>
        <w:rPr>
          <w:spacing w:val="40"/>
        </w:rPr>
        <w:t xml:space="preserve"> </w:t>
      </w:r>
      <w:proofErr w:type="spellStart"/>
      <w:r>
        <w:t>aktuálních</w:t>
      </w:r>
      <w:proofErr w:type="spellEnd"/>
      <w:r>
        <w:rPr>
          <w:spacing w:val="40"/>
        </w:rPr>
        <w:t xml:space="preserve"> </w:t>
      </w:r>
      <w:proofErr w:type="spellStart"/>
      <w:r>
        <w:t>problémech</w:t>
      </w:r>
      <w:proofErr w:type="spellEnd"/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jednotlivých</w:t>
      </w:r>
      <w:r>
        <w:rPr>
          <w:spacing w:val="40"/>
        </w:rPr>
        <w:t xml:space="preserve"> </w:t>
      </w:r>
      <w:proofErr w:type="spellStart"/>
      <w:r>
        <w:t>žáků</w:t>
      </w:r>
      <w:proofErr w:type="spellEnd"/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proofErr w:type="spellStart"/>
      <w:r>
        <w:t>třídních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kolektivů</w:t>
      </w:r>
      <w:proofErr w:type="spellEnd"/>
      <w:r>
        <w:rPr>
          <w:spacing w:val="-2"/>
        </w:rPr>
        <w:t>,</w:t>
      </w:r>
    </w:p>
    <w:p w14:paraId="1B0938D3" w14:textId="77777777" w:rsidR="00E448FD" w:rsidRDefault="00A6757A">
      <w:pPr>
        <w:pStyle w:val="Odstavecseseznamem"/>
        <w:numPr>
          <w:ilvl w:val="0"/>
          <w:numId w:val="4"/>
        </w:numPr>
        <w:tabs>
          <w:tab w:val="left" w:pos="936"/>
          <w:tab w:val="left" w:pos="937"/>
        </w:tabs>
        <w:ind w:right="118"/>
      </w:pPr>
      <w:proofErr w:type="spellStart"/>
      <w:r>
        <w:t>poskytovat</w:t>
      </w:r>
      <w:proofErr w:type="spellEnd"/>
      <w:r>
        <w:rPr>
          <w:spacing w:val="80"/>
          <w:w w:val="150"/>
        </w:rPr>
        <w:t xml:space="preserve"> </w:t>
      </w:r>
      <w:r>
        <w:t>metodickou</w:t>
      </w:r>
      <w:r>
        <w:rPr>
          <w:spacing w:val="80"/>
          <w:w w:val="150"/>
        </w:rPr>
        <w:t xml:space="preserve"> </w:t>
      </w:r>
      <w:r>
        <w:t>podporu</w:t>
      </w:r>
      <w:r>
        <w:rPr>
          <w:spacing w:val="80"/>
          <w:w w:val="150"/>
        </w:rPr>
        <w:t xml:space="preserve"> </w:t>
      </w:r>
      <w:proofErr w:type="spellStart"/>
      <w:r>
        <w:t>učitelům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při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aplikaci</w:t>
      </w:r>
      <w:proofErr w:type="spellEnd"/>
      <w:r>
        <w:rPr>
          <w:spacing w:val="80"/>
          <w:w w:val="150"/>
        </w:rPr>
        <w:t xml:space="preserve"> </w:t>
      </w:r>
      <w:r>
        <w:t>psychologických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proofErr w:type="spellStart"/>
      <w:r>
        <w:t>speciálně</w:t>
      </w:r>
      <w:proofErr w:type="spellEnd"/>
      <w:r>
        <w:t xml:space="preserve"> pedagogických </w:t>
      </w:r>
      <w:proofErr w:type="spellStart"/>
      <w:r>
        <w:t>aspektů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do </w:t>
      </w:r>
      <w:proofErr w:type="spellStart"/>
      <w:r>
        <w:t>školních</w:t>
      </w:r>
      <w:proofErr w:type="spellEnd"/>
      <w:r>
        <w:t xml:space="preserve"> </w:t>
      </w:r>
      <w:proofErr w:type="spellStart"/>
      <w:r>
        <w:t>vzdělávacích</w:t>
      </w:r>
      <w:proofErr w:type="spellEnd"/>
      <w:r>
        <w:t xml:space="preserve"> </w:t>
      </w:r>
      <w:proofErr w:type="spellStart"/>
      <w:r>
        <w:t>programů</w:t>
      </w:r>
      <w:proofErr w:type="spellEnd"/>
      <w:r>
        <w:t>,</w:t>
      </w:r>
    </w:p>
    <w:p w14:paraId="4BD5C1E1" w14:textId="77777777" w:rsidR="00E448FD" w:rsidRDefault="00A6757A">
      <w:pPr>
        <w:pStyle w:val="Odstavecseseznamem"/>
        <w:numPr>
          <w:ilvl w:val="0"/>
          <w:numId w:val="4"/>
        </w:numPr>
        <w:tabs>
          <w:tab w:val="left" w:pos="936"/>
          <w:tab w:val="left" w:pos="937"/>
        </w:tabs>
        <w:spacing w:line="252" w:lineRule="exact"/>
        <w:ind w:hanging="361"/>
      </w:pPr>
      <w:proofErr w:type="spellStart"/>
      <w:r>
        <w:t>prohloubit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zlepšit</w:t>
      </w:r>
      <w:proofErr w:type="spellEnd"/>
      <w:r>
        <w:rPr>
          <w:spacing w:val="-5"/>
        </w:rPr>
        <w:t xml:space="preserve"> </w:t>
      </w:r>
      <w:r>
        <w:t>spolupráci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komunikaci</w:t>
      </w:r>
      <w:proofErr w:type="spellEnd"/>
      <w:r>
        <w:rPr>
          <w:spacing w:val="-3"/>
        </w:rPr>
        <w:t xml:space="preserve"> </w:t>
      </w:r>
      <w:proofErr w:type="spellStart"/>
      <w:r>
        <w:t>mezi</w:t>
      </w:r>
      <w:proofErr w:type="spellEnd"/>
      <w:r>
        <w:rPr>
          <w:spacing w:val="-2"/>
        </w:rPr>
        <w:t xml:space="preserve"> </w:t>
      </w:r>
      <w:r>
        <w:t>školou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rodiči</w:t>
      </w:r>
      <w:proofErr w:type="spellEnd"/>
      <w:r>
        <w:rPr>
          <w:spacing w:val="-2"/>
        </w:rPr>
        <w:t>,</w:t>
      </w:r>
    </w:p>
    <w:p w14:paraId="627BBCA9" w14:textId="77777777" w:rsidR="00E448FD" w:rsidRDefault="00A6757A">
      <w:pPr>
        <w:pStyle w:val="Odstavecseseznamem"/>
        <w:numPr>
          <w:ilvl w:val="0"/>
          <w:numId w:val="4"/>
        </w:numPr>
        <w:tabs>
          <w:tab w:val="left" w:pos="936"/>
          <w:tab w:val="left" w:pos="937"/>
        </w:tabs>
        <w:ind w:right="121"/>
      </w:pPr>
      <w:proofErr w:type="spellStart"/>
      <w:r>
        <w:t>integrovat</w:t>
      </w:r>
      <w:proofErr w:type="spellEnd"/>
      <w:r>
        <w:rPr>
          <w:spacing w:val="79"/>
        </w:rPr>
        <w:t xml:space="preserve"> </w:t>
      </w:r>
      <w:r>
        <w:t>poradenské</w:t>
      </w:r>
      <w:r>
        <w:rPr>
          <w:spacing w:val="78"/>
        </w:rPr>
        <w:t xml:space="preserve"> </w:t>
      </w:r>
      <w:r>
        <w:t>služby</w:t>
      </w:r>
      <w:r>
        <w:rPr>
          <w:spacing w:val="40"/>
        </w:rPr>
        <w:t xml:space="preserve"> </w:t>
      </w:r>
      <w:r>
        <w:t>poskytované</w:t>
      </w:r>
      <w:r>
        <w:rPr>
          <w:spacing w:val="78"/>
        </w:rPr>
        <w:t xml:space="preserve"> </w:t>
      </w:r>
      <w:r>
        <w:t>školou</w:t>
      </w:r>
      <w:r>
        <w:rPr>
          <w:spacing w:val="40"/>
        </w:rPr>
        <w:t xml:space="preserve"> </w:t>
      </w:r>
      <w:proofErr w:type="spellStart"/>
      <w:r>
        <w:t>se</w:t>
      </w:r>
      <w:proofErr w:type="spellEnd"/>
      <w:r>
        <w:rPr>
          <w:spacing w:val="78"/>
        </w:rPr>
        <w:t xml:space="preserve"> </w:t>
      </w:r>
      <w:r>
        <w:t>službami</w:t>
      </w:r>
      <w:r>
        <w:rPr>
          <w:spacing w:val="78"/>
        </w:rPr>
        <w:t xml:space="preserve"> </w:t>
      </w:r>
      <w:r>
        <w:t>školských</w:t>
      </w:r>
      <w:r>
        <w:rPr>
          <w:spacing w:val="78"/>
        </w:rPr>
        <w:t xml:space="preserve"> </w:t>
      </w:r>
      <w:r>
        <w:t xml:space="preserve">poradenských </w:t>
      </w:r>
      <w:proofErr w:type="spellStart"/>
      <w:r>
        <w:t>zařízení</w:t>
      </w:r>
      <w:proofErr w:type="spellEnd"/>
      <w:r>
        <w:t xml:space="preserve"> ( PPP, SPC, SVP ) a s </w:t>
      </w:r>
      <w:proofErr w:type="spellStart"/>
      <w:r>
        <w:t>úřady</w:t>
      </w:r>
      <w:proofErr w:type="spellEnd"/>
      <w:r>
        <w:t xml:space="preserve"> práce.</w:t>
      </w:r>
    </w:p>
    <w:p w14:paraId="40019D20" w14:textId="77777777" w:rsidR="00E448FD" w:rsidRDefault="00E448FD">
      <w:pPr>
        <w:pStyle w:val="Zkladntext"/>
        <w:spacing w:before="8"/>
        <w:rPr>
          <w:sz w:val="24"/>
        </w:rPr>
      </w:pPr>
    </w:p>
    <w:p w14:paraId="18F5A686" w14:textId="77777777" w:rsidR="00E448FD" w:rsidRDefault="00A6757A">
      <w:pPr>
        <w:pStyle w:val="Nadpis1"/>
      </w:pPr>
      <w:r>
        <w:t>Pracovníci</w:t>
      </w:r>
      <w:r>
        <w:rPr>
          <w:spacing w:val="-3"/>
        </w:rPr>
        <w:t xml:space="preserve"> </w:t>
      </w:r>
      <w:proofErr w:type="spellStart"/>
      <w:r>
        <w:t>školního</w:t>
      </w:r>
      <w:proofErr w:type="spellEnd"/>
      <w:r>
        <w:rPr>
          <w:spacing w:val="-4"/>
        </w:rPr>
        <w:t xml:space="preserve"> </w:t>
      </w:r>
      <w:r>
        <w:t>poradenského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pracoviště</w:t>
      </w:r>
      <w:proofErr w:type="spellEnd"/>
    </w:p>
    <w:p w14:paraId="23022A9D" w14:textId="77777777" w:rsidR="00E448FD" w:rsidRDefault="00E448FD">
      <w:pPr>
        <w:pStyle w:val="Zkladntext"/>
        <w:spacing w:before="11"/>
        <w:rPr>
          <w:b/>
          <w:sz w:val="23"/>
        </w:rPr>
      </w:pPr>
    </w:p>
    <w:p w14:paraId="25298AE6" w14:textId="77777777" w:rsidR="00E448FD" w:rsidRDefault="00A6757A">
      <w:pPr>
        <w:pStyle w:val="Zkladntext"/>
        <w:ind w:left="216" w:right="116"/>
        <w:jc w:val="both"/>
      </w:pPr>
      <w:proofErr w:type="spellStart"/>
      <w:r>
        <w:t>Podle</w:t>
      </w:r>
      <w:proofErr w:type="spellEnd"/>
      <w:r>
        <w:t xml:space="preserve"> obsahu činnosti pedagogických </w:t>
      </w:r>
      <w:proofErr w:type="spellStart"/>
      <w:r>
        <w:t>pracovníků</w:t>
      </w:r>
      <w:proofErr w:type="spellEnd"/>
      <w:r>
        <w:t xml:space="preserve"> školy,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poskytují</w:t>
      </w:r>
      <w:proofErr w:type="spellEnd"/>
      <w:r>
        <w:t xml:space="preserve"> poradenské služby a s nimi </w:t>
      </w:r>
      <w:proofErr w:type="spellStart"/>
      <w:r>
        <w:t>spjatou</w:t>
      </w:r>
      <w:proofErr w:type="spellEnd"/>
      <w:r>
        <w:t xml:space="preserve"> informační a metodickou podporu </w:t>
      </w:r>
      <w:proofErr w:type="spellStart"/>
      <w:r>
        <w:t>učitelům</w:t>
      </w:r>
      <w:proofErr w:type="spellEnd"/>
      <w:r>
        <w:t xml:space="preserve">, </w:t>
      </w:r>
      <w:proofErr w:type="spellStart"/>
      <w:r>
        <w:t>žákům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rodičům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rozlišit</w:t>
      </w:r>
      <w:proofErr w:type="spellEnd"/>
      <w:r>
        <w:t>:</w:t>
      </w:r>
    </w:p>
    <w:p w14:paraId="45C2666E" w14:textId="77777777" w:rsidR="00E448FD" w:rsidRDefault="00E448FD">
      <w:pPr>
        <w:jc w:val="both"/>
        <w:sectPr w:rsidR="00E448FD">
          <w:type w:val="continuous"/>
          <w:pgSz w:w="11910" w:h="16840"/>
          <w:pgMar w:top="1440" w:right="1300" w:bottom="280" w:left="1200" w:header="708" w:footer="708" w:gutter="0"/>
          <w:cols w:space="708"/>
        </w:sectPr>
      </w:pPr>
    </w:p>
    <w:p w14:paraId="4DE071BC" w14:textId="4458339A" w:rsidR="00E448FD" w:rsidRDefault="00A6757A">
      <w:pPr>
        <w:pStyle w:val="Nadpis2"/>
        <w:numPr>
          <w:ilvl w:val="0"/>
          <w:numId w:val="3"/>
        </w:numPr>
        <w:tabs>
          <w:tab w:val="left" w:pos="565"/>
        </w:tabs>
        <w:spacing w:before="70"/>
        <w:ind w:hanging="289"/>
      </w:pPr>
      <w:proofErr w:type="spellStart"/>
      <w:r>
        <w:lastRenderedPageBreak/>
        <w:t>poraden</w:t>
      </w:r>
      <w:r w:rsidR="00B52D62">
        <w:t>ští</w:t>
      </w:r>
      <w:proofErr w:type="spellEnd"/>
      <w:r>
        <w:rPr>
          <w:spacing w:val="-11"/>
        </w:rPr>
        <w:t xml:space="preserve"> </w:t>
      </w:r>
      <w:r>
        <w:t>pracovní</w:t>
      </w:r>
      <w:r w:rsidR="00B52D62">
        <w:t>ci</w:t>
      </w:r>
      <w:r>
        <w:rPr>
          <w:spacing w:val="-10"/>
        </w:rPr>
        <w:t xml:space="preserve"> </w:t>
      </w:r>
      <w:r>
        <w:rPr>
          <w:spacing w:val="-2"/>
        </w:rPr>
        <w:t>školy</w:t>
      </w:r>
    </w:p>
    <w:p w14:paraId="36782917" w14:textId="77777777" w:rsidR="00E448FD" w:rsidRDefault="00E448FD">
      <w:pPr>
        <w:pStyle w:val="Zkladntext"/>
        <w:spacing w:before="9"/>
        <w:rPr>
          <w:b/>
          <w:sz w:val="24"/>
        </w:rPr>
      </w:pPr>
    </w:p>
    <w:p w14:paraId="464C85A3" w14:textId="6D725C56" w:rsidR="00B52D62" w:rsidRDefault="00A6757A" w:rsidP="00B52D62">
      <w:pPr>
        <w:pStyle w:val="Odstavecseseznamem"/>
        <w:numPr>
          <w:ilvl w:val="1"/>
          <w:numId w:val="3"/>
        </w:numPr>
        <w:tabs>
          <w:tab w:val="left" w:pos="936"/>
          <w:tab w:val="left" w:pos="937"/>
        </w:tabs>
        <w:spacing w:line="252" w:lineRule="exact"/>
        <w:ind w:hanging="361"/>
      </w:pPr>
      <w:r>
        <w:t>výchovný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poradce</w:t>
      </w:r>
      <w:proofErr w:type="spellEnd"/>
    </w:p>
    <w:p w14:paraId="6CF09C51" w14:textId="77777777" w:rsidR="00E448FD" w:rsidRDefault="00A6757A">
      <w:pPr>
        <w:pStyle w:val="Odstavecseseznamem"/>
        <w:numPr>
          <w:ilvl w:val="1"/>
          <w:numId w:val="3"/>
        </w:numPr>
        <w:tabs>
          <w:tab w:val="left" w:pos="936"/>
          <w:tab w:val="left" w:pos="937"/>
        </w:tabs>
        <w:spacing w:line="252" w:lineRule="exact"/>
        <w:ind w:hanging="361"/>
      </w:pPr>
      <w:r>
        <w:t>školní</w:t>
      </w:r>
      <w:r>
        <w:rPr>
          <w:spacing w:val="-3"/>
        </w:rPr>
        <w:t xml:space="preserve"> </w:t>
      </w:r>
      <w:r>
        <w:t>metodik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prevence</w:t>
      </w:r>
      <w:proofErr w:type="spellEnd"/>
    </w:p>
    <w:p w14:paraId="65A9BEB1" w14:textId="77777777" w:rsidR="00E448FD" w:rsidRPr="00B52D62" w:rsidRDefault="00A6757A">
      <w:pPr>
        <w:pStyle w:val="Odstavecseseznamem"/>
        <w:numPr>
          <w:ilvl w:val="1"/>
          <w:numId w:val="3"/>
        </w:numPr>
        <w:tabs>
          <w:tab w:val="left" w:pos="936"/>
          <w:tab w:val="left" w:pos="937"/>
        </w:tabs>
        <w:spacing w:before="2"/>
        <w:ind w:hanging="361"/>
      </w:pPr>
      <w:r>
        <w:t>školní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psycholog</w:t>
      </w:r>
      <w:proofErr w:type="spellEnd"/>
    </w:p>
    <w:p w14:paraId="4C46B63A" w14:textId="0EF20006" w:rsidR="00B52D62" w:rsidRDefault="00B52D62">
      <w:pPr>
        <w:pStyle w:val="Odstavecseseznamem"/>
        <w:numPr>
          <w:ilvl w:val="1"/>
          <w:numId w:val="3"/>
        </w:numPr>
        <w:tabs>
          <w:tab w:val="left" w:pos="936"/>
          <w:tab w:val="left" w:pos="937"/>
        </w:tabs>
        <w:spacing w:before="2"/>
        <w:ind w:hanging="361"/>
      </w:pPr>
      <w:proofErr w:type="spellStart"/>
      <w:r>
        <w:rPr>
          <w:spacing w:val="-2"/>
        </w:rPr>
        <w:t>kariérní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poradce</w:t>
      </w:r>
      <w:proofErr w:type="spellEnd"/>
    </w:p>
    <w:p w14:paraId="3C058277" w14:textId="77777777" w:rsidR="00E448FD" w:rsidRDefault="00E448FD">
      <w:pPr>
        <w:pStyle w:val="Zkladntext"/>
      </w:pPr>
    </w:p>
    <w:p w14:paraId="3A6AD3DE" w14:textId="77777777" w:rsidR="00E448FD" w:rsidRDefault="00A6757A">
      <w:pPr>
        <w:pStyle w:val="Nadpis2"/>
        <w:numPr>
          <w:ilvl w:val="0"/>
          <w:numId w:val="3"/>
        </w:numPr>
        <w:tabs>
          <w:tab w:val="left" w:pos="493"/>
        </w:tabs>
        <w:spacing w:line="252" w:lineRule="exact"/>
        <w:ind w:left="492" w:hanging="277"/>
        <w:rPr>
          <w:b w:val="0"/>
        </w:rPr>
      </w:pPr>
      <w:r>
        <w:t>pracovníci</w:t>
      </w:r>
      <w:r>
        <w:rPr>
          <w:spacing w:val="-5"/>
        </w:rPr>
        <w:t xml:space="preserve"> </w:t>
      </w:r>
      <w:proofErr w:type="spellStart"/>
      <w:r>
        <w:t>konzultačního</w:t>
      </w:r>
      <w:proofErr w:type="spellEnd"/>
      <w:r>
        <w:rPr>
          <w:spacing w:val="-6"/>
        </w:rPr>
        <w:t xml:space="preserve"> </w:t>
      </w:r>
      <w:proofErr w:type="spellStart"/>
      <w:r>
        <w:t>týmu</w:t>
      </w:r>
      <w:proofErr w:type="spellEnd"/>
      <w:r>
        <w:rPr>
          <w:spacing w:val="-6"/>
        </w:rPr>
        <w:t xml:space="preserve"> </w:t>
      </w:r>
      <w:r>
        <w:t>školy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proofErr w:type="spellStart"/>
      <w:r>
        <w:t>poskytování</w:t>
      </w:r>
      <w:proofErr w:type="spellEnd"/>
      <w:r>
        <w:rPr>
          <w:spacing w:val="-3"/>
        </w:rPr>
        <w:t xml:space="preserve"> </w:t>
      </w:r>
      <w:proofErr w:type="spellStart"/>
      <w:r>
        <w:t>služeb</w:t>
      </w:r>
      <w:proofErr w:type="spellEnd"/>
      <w:r>
        <w:rPr>
          <w:spacing w:val="-6"/>
        </w:rPr>
        <w:t xml:space="preserve"> </w:t>
      </w:r>
      <w:proofErr w:type="spellStart"/>
      <w:r>
        <w:t>ve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škole</w:t>
      </w:r>
    </w:p>
    <w:p w14:paraId="2F4EADD0" w14:textId="77777777" w:rsidR="00E448FD" w:rsidRDefault="00A6757A">
      <w:pPr>
        <w:pStyle w:val="Odstavecseseznamem"/>
        <w:numPr>
          <w:ilvl w:val="1"/>
          <w:numId w:val="3"/>
        </w:numPr>
        <w:tabs>
          <w:tab w:val="left" w:pos="936"/>
          <w:tab w:val="left" w:pos="937"/>
        </w:tabs>
        <w:spacing w:line="252" w:lineRule="exact"/>
        <w:ind w:hanging="361"/>
      </w:pPr>
      <w:proofErr w:type="spellStart"/>
      <w:r>
        <w:t>třídní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učitelé</w:t>
      </w:r>
      <w:proofErr w:type="spellEnd"/>
    </w:p>
    <w:p w14:paraId="786EC6F2" w14:textId="77777777" w:rsidR="00E448FD" w:rsidRDefault="00A6757A">
      <w:pPr>
        <w:pStyle w:val="Odstavecseseznamem"/>
        <w:numPr>
          <w:ilvl w:val="1"/>
          <w:numId w:val="3"/>
        </w:numPr>
        <w:tabs>
          <w:tab w:val="left" w:pos="936"/>
          <w:tab w:val="left" w:pos="937"/>
        </w:tabs>
        <w:spacing w:before="2"/>
        <w:ind w:hanging="361"/>
      </w:pPr>
      <w:proofErr w:type="spellStart"/>
      <w:r>
        <w:t>učitelé</w:t>
      </w:r>
      <w:proofErr w:type="spellEnd"/>
      <w:r>
        <w:rPr>
          <w:spacing w:val="-8"/>
        </w:rPr>
        <w:t xml:space="preserve"> </w:t>
      </w:r>
      <w:r>
        <w:t>jednotlivých</w:t>
      </w:r>
      <w:r>
        <w:rPr>
          <w:spacing w:val="-6"/>
        </w:rPr>
        <w:t xml:space="preserve"> </w:t>
      </w:r>
      <w:proofErr w:type="spellStart"/>
      <w:r>
        <w:t>vzdělávacích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oblastí</w:t>
      </w:r>
    </w:p>
    <w:p w14:paraId="4CD32F91" w14:textId="77777777" w:rsidR="00E448FD" w:rsidRDefault="00E448FD">
      <w:pPr>
        <w:pStyle w:val="Zkladntext"/>
        <w:rPr>
          <w:sz w:val="24"/>
        </w:rPr>
      </w:pPr>
    </w:p>
    <w:p w14:paraId="5CD4BF0A" w14:textId="77777777" w:rsidR="00E448FD" w:rsidRDefault="00E448FD">
      <w:pPr>
        <w:pStyle w:val="Zkladntext"/>
        <w:rPr>
          <w:sz w:val="24"/>
        </w:rPr>
      </w:pPr>
    </w:p>
    <w:p w14:paraId="68B1DC04" w14:textId="77777777" w:rsidR="00E448FD" w:rsidRDefault="00E448FD">
      <w:pPr>
        <w:pStyle w:val="Zkladntext"/>
        <w:spacing w:before="11"/>
        <w:rPr>
          <w:sz w:val="24"/>
        </w:rPr>
      </w:pPr>
    </w:p>
    <w:p w14:paraId="0A526930" w14:textId="77777777" w:rsidR="00E448FD" w:rsidRDefault="00A6757A">
      <w:pPr>
        <w:pStyle w:val="Nadpis2"/>
      </w:pPr>
      <w:proofErr w:type="spellStart"/>
      <w:r>
        <w:t>Standardní</w:t>
      </w:r>
      <w:proofErr w:type="spellEnd"/>
      <w:r>
        <w:rPr>
          <w:spacing w:val="-8"/>
        </w:rPr>
        <w:t xml:space="preserve"> </w:t>
      </w:r>
      <w:r>
        <w:t>činnosti</w:t>
      </w:r>
      <w:r>
        <w:rPr>
          <w:spacing w:val="-9"/>
        </w:rPr>
        <w:t xml:space="preserve"> </w:t>
      </w:r>
      <w:proofErr w:type="spellStart"/>
      <w:r>
        <w:t>školního</w:t>
      </w:r>
      <w:proofErr w:type="spellEnd"/>
      <w:r>
        <w:rPr>
          <w:spacing w:val="-8"/>
        </w:rPr>
        <w:t xml:space="preserve"> </w:t>
      </w:r>
      <w:r>
        <w:t>poradenského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pracoviště</w:t>
      </w:r>
      <w:proofErr w:type="spellEnd"/>
    </w:p>
    <w:p w14:paraId="169A00DA" w14:textId="77777777" w:rsidR="00E448FD" w:rsidRDefault="00E448FD">
      <w:pPr>
        <w:pStyle w:val="Zkladntext"/>
        <w:spacing w:before="1"/>
        <w:rPr>
          <w:b/>
          <w:sz w:val="24"/>
        </w:rPr>
      </w:pPr>
    </w:p>
    <w:p w14:paraId="2D1F5754" w14:textId="77777777" w:rsidR="00E448FD" w:rsidRDefault="00A6757A">
      <w:pPr>
        <w:pStyle w:val="Zkladntext"/>
        <w:ind w:left="216"/>
      </w:pPr>
      <w:proofErr w:type="spellStart"/>
      <w:r>
        <w:t>Standardní</w:t>
      </w:r>
      <w:proofErr w:type="spellEnd"/>
      <w:r>
        <w:rPr>
          <w:spacing w:val="-3"/>
        </w:rPr>
        <w:t xml:space="preserve"> </w:t>
      </w:r>
      <w:r>
        <w:t>činnosti</w:t>
      </w:r>
      <w:r>
        <w:rPr>
          <w:spacing w:val="-3"/>
        </w:rPr>
        <w:t xml:space="preserve"> </w:t>
      </w:r>
      <w:r>
        <w:t>poradenských</w:t>
      </w:r>
      <w:r>
        <w:rPr>
          <w:spacing w:val="-4"/>
        </w:rPr>
        <w:t xml:space="preserve"> </w:t>
      </w:r>
      <w:proofErr w:type="spellStart"/>
      <w:r>
        <w:t>pracovníků</w:t>
      </w:r>
      <w:proofErr w:type="spellEnd"/>
      <w:r>
        <w:rPr>
          <w:spacing w:val="-4"/>
        </w:rPr>
        <w:t xml:space="preserve"> </w:t>
      </w:r>
      <w:r>
        <w:t>školy</w:t>
      </w:r>
      <w:r>
        <w:rPr>
          <w:spacing w:val="-7"/>
        </w:rPr>
        <w:t xml:space="preserve"> </w:t>
      </w:r>
      <w:proofErr w:type="spellStart"/>
      <w:r>
        <w:t>zahrnují</w:t>
      </w:r>
      <w:proofErr w:type="spellEnd"/>
      <w:r>
        <w:rPr>
          <w:spacing w:val="-3"/>
        </w:rPr>
        <w:t xml:space="preserve"> </w:t>
      </w:r>
      <w:r>
        <w:t>služby,</w:t>
      </w:r>
      <w:r>
        <w:rPr>
          <w:spacing w:val="-4"/>
        </w:rPr>
        <w:t xml:space="preserve"> </w:t>
      </w:r>
      <w:proofErr w:type="spellStart"/>
      <w:r>
        <w:t>které</w:t>
      </w:r>
      <w:proofErr w:type="spellEnd"/>
      <w:r>
        <w:rPr>
          <w:spacing w:val="-6"/>
        </w:rPr>
        <w:t xml:space="preserve"> </w:t>
      </w:r>
      <w:proofErr w:type="spellStart"/>
      <w:r>
        <w:t>jsou</w:t>
      </w:r>
      <w:proofErr w:type="spellEnd"/>
      <w:r>
        <w:rPr>
          <w:spacing w:val="-4"/>
        </w:rPr>
        <w:t xml:space="preserve"> </w:t>
      </w:r>
      <w:proofErr w:type="spellStart"/>
      <w:r>
        <w:t>poskytovány</w:t>
      </w:r>
      <w:proofErr w:type="spellEnd"/>
      <w:r>
        <w:rPr>
          <w:spacing w:val="-7"/>
        </w:rPr>
        <w:t xml:space="preserve"> </w:t>
      </w:r>
      <w:proofErr w:type="spellStart"/>
      <w:r>
        <w:t>žákům</w:t>
      </w:r>
      <w:proofErr w:type="spellEnd"/>
      <w:r>
        <w:t xml:space="preserve">, </w:t>
      </w:r>
      <w:proofErr w:type="spellStart"/>
      <w:r>
        <w:t>jejich</w:t>
      </w:r>
      <w:proofErr w:type="spellEnd"/>
      <w:r>
        <w:t xml:space="preserve"> zákonným </w:t>
      </w:r>
      <w:proofErr w:type="spellStart"/>
      <w:r>
        <w:t>zástupcům</w:t>
      </w:r>
      <w:proofErr w:type="spellEnd"/>
      <w:r>
        <w:t xml:space="preserve"> a pedagogickým </w:t>
      </w:r>
      <w:proofErr w:type="spellStart"/>
      <w:r>
        <w:t>pracovníkům</w:t>
      </w:r>
      <w:proofErr w:type="spellEnd"/>
      <w:r>
        <w:t xml:space="preserve">. </w:t>
      </w:r>
      <w:proofErr w:type="spellStart"/>
      <w:r>
        <w:t>Podmínkou</w:t>
      </w:r>
      <w:proofErr w:type="spellEnd"/>
      <w:r>
        <w:t xml:space="preserve"> pro poskytnutí školní</w:t>
      </w:r>
    </w:p>
    <w:p w14:paraId="26660AD5" w14:textId="77777777" w:rsidR="00E448FD" w:rsidRDefault="00A6757A">
      <w:pPr>
        <w:pStyle w:val="Zkladntext"/>
        <w:ind w:left="216" w:right="95"/>
      </w:pPr>
      <w:r>
        <w:t xml:space="preserve">poradenské služby </w:t>
      </w:r>
      <w:proofErr w:type="spellStart"/>
      <w:r>
        <w:t>nezletilému</w:t>
      </w:r>
      <w:proofErr w:type="spellEnd"/>
      <w:r>
        <w:t xml:space="preserve"> </w:t>
      </w:r>
      <w:proofErr w:type="spellStart"/>
      <w:r>
        <w:t>žákovi</w:t>
      </w:r>
      <w:proofErr w:type="spellEnd"/>
      <w:r>
        <w:t xml:space="preserve"> je informovaný </w:t>
      </w:r>
      <w:proofErr w:type="spellStart"/>
      <w:r>
        <w:t>souhlas</w:t>
      </w:r>
      <w:proofErr w:type="spellEnd"/>
      <w:r>
        <w:t xml:space="preserve"> jeho zákonných </w:t>
      </w:r>
      <w:proofErr w:type="spellStart"/>
      <w:r>
        <w:t>zástupců</w:t>
      </w:r>
      <w:proofErr w:type="spellEnd"/>
      <w:r>
        <w:t xml:space="preserve">. </w:t>
      </w:r>
      <w:proofErr w:type="spellStart"/>
      <w:r>
        <w:t>Souhlasu</w:t>
      </w:r>
      <w:proofErr w:type="spellEnd"/>
      <w:r>
        <w:t xml:space="preserve"> zákonného</w:t>
      </w:r>
      <w:r>
        <w:rPr>
          <w:spacing w:val="-2"/>
        </w:rPr>
        <w:t xml:space="preserve"> </w:t>
      </w:r>
      <w:proofErr w:type="spellStart"/>
      <w:r>
        <w:t>zástupce</w:t>
      </w:r>
      <w:proofErr w:type="spellEnd"/>
      <w:r>
        <w:rPr>
          <w:spacing w:val="-4"/>
        </w:rPr>
        <w:t xml:space="preserve"> </w:t>
      </w:r>
      <w:proofErr w:type="spellStart"/>
      <w:r>
        <w:t>není</w:t>
      </w:r>
      <w:proofErr w:type="spellEnd"/>
      <w:r>
        <w:rPr>
          <w:spacing w:val="-1"/>
        </w:rPr>
        <w:t xml:space="preserve"> </w:t>
      </w:r>
      <w:proofErr w:type="spellStart"/>
      <w:r>
        <w:t>třeba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případech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kdy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ohroženo</w:t>
      </w:r>
      <w:proofErr w:type="spellEnd"/>
      <w:r>
        <w:rPr>
          <w:spacing w:val="-2"/>
        </w:rPr>
        <w:t xml:space="preserve"> </w:t>
      </w:r>
      <w:r>
        <w:t>duševní</w:t>
      </w:r>
      <w:r>
        <w:rPr>
          <w:spacing w:val="-1"/>
        </w:rPr>
        <w:t xml:space="preserve"> </w:t>
      </w:r>
      <w:r>
        <w:t>nebo</w:t>
      </w:r>
      <w:r>
        <w:rPr>
          <w:spacing w:val="-4"/>
        </w:rPr>
        <w:t xml:space="preserve"> </w:t>
      </w:r>
      <w:proofErr w:type="spellStart"/>
      <w:r>
        <w:t>tělesné</w:t>
      </w:r>
      <w:proofErr w:type="spellEnd"/>
      <w:r>
        <w:rPr>
          <w:spacing w:val="-4"/>
        </w:rPr>
        <w:t xml:space="preserve"> </w:t>
      </w:r>
      <w:r>
        <w:t>zdraví</w:t>
      </w:r>
      <w:r>
        <w:rPr>
          <w:spacing w:val="-1"/>
        </w:rPr>
        <w:t xml:space="preserve"> </w:t>
      </w:r>
      <w:proofErr w:type="spellStart"/>
      <w:r>
        <w:t>žáka</w:t>
      </w:r>
      <w:proofErr w:type="spellEnd"/>
      <w:r>
        <w:rPr>
          <w:spacing w:val="-2"/>
        </w:rPr>
        <w:t xml:space="preserve"> </w:t>
      </w:r>
      <w:r>
        <w:t xml:space="preserve">nebo </w:t>
      </w:r>
      <w:proofErr w:type="spellStart"/>
      <w:r>
        <w:t>osob</w:t>
      </w:r>
      <w:proofErr w:type="spellEnd"/>
      <w:r>
        <w:t xml:space="preserve"> v jeho okolí a v </w:t>
      </w:r>
      <w:proofErr w:type="spellStart"/>
      <w:r>
        <w:t>případech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soud</w:t>
      </w:r>
      <w:proofErr w:type="spellEnd"/>
      <w:r>
        <w:t xml:space="preserve"> </w:t>
      </w:r>
      <w:proofErr w:type="spellStart"/>
      <w:r>
        <w:t>požádá</w:t>
      </w:r>
      <w:proofErr w:type="spellEnd"/>
      <w:r>
        <w:t xml:space="preserve"> o psychologické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žáka</w:t>
      </w:r>
      <w:proofErr w:type="spellEnd"/>
      <w:r>
        <w:t>.</w:t>
      </w:r>
    </w:p>
    <w:p w14:paraId="33BA54A3" w14:textId="77777777" w:rsidR="00E448FD" w:rsidRDefault="00A6757A">
      <w:pPr>
        <w:pStyle w:val="Zkladntext"/>
        <w:ind w:left="216" w:right="95"/>
      </w:pPr>
      <w:r>
        <w:t>Školní</w:t>
      </w:r>
      <w:r>
        <w:rPr>
          <w:spacing w:val="-2"/>
        </w:rPr>
        <w:t xml:space="preserve"> </w:t>
      </w:r>
      <w:proofErr w:type="spellStart"/>
      <w:r>
        <w:t>psycholog</w:t>
      </w:r>
      <w:proofErr w:type="spellEnd"/>
      <w:r>
        <w:rPr>
          <w:spacing w:val="-6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proofErr w:type="spellStart"/>
      <w:r>
        <w:t>individuální</w:t>
      </w:r>
      <w:proofErr w:type="spellEnd"/>
      <w:r>
        <w:rPr>
          <w:spacing w:val="-2"/>
        </w:rPr>
        <w:t xml:space="preserve"> </w:t>
      </w:r>
      <w:r>
        <w:t>práci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nezletilým</w:t>
      </w:r>
      <w:proofErr w:type="spellEnd"/>
      <w:r>
        <w:rPr>
          <w:spacing w:val="-5"/>
        </w:rPr>
        <w:t xml:space="preserve"> </w:t>
      </w:r>
      <w:r>
        <w:t>/</w:t>
      </w:r>
      <w:proofErr w:type="spellStart"/>
      <w:r>
        <w:t>zletilým</w:t>
      </w:r>
      <w:proofErr w:type="spellEnd"/>
      <w:r>
        <w:rPr>
          <w:spacing w:val="-7"/>
        </w:rPr>
        <w:t xml:space="preserve"> </w:t>
      </w:r>
      <w:proofErr w:type="spellStart"/>
      <w:r>
        <w:t>žákem</w:t>
      </w:r>
      <w:proofErr w:type="spellEnd"/>
      <w:r>
        <w:rPr>
          <w:spacing w:val="-5"/>
        </w:rPr>
        <w:t xml:space="preserve"> </w:t>
      </w:r>
      <w:proofErr w:type="spellStart"/>
      <w:r>
        <w:t>vyžádá</w:t>
      </w:r>
      <w:proofErr w:type="spellEnd"/>
      <w:r>
        <w:rPr>
          <w:spacing w:val="-1"/>
        </w:rPr>
        <w:t xml:space="preserve"> </w:t>
      </w:r>
      <w:proofErr w:type="spellStart"/>
      <w:r>
        <w:t>Individuální</w:t>
      </w:r>
      <w:proofErr w:type="spellEnd"/>
      <w:r>
        <w:t xml:space="preserve"> informovaný </w:t>
      </w:r>
      <w:proofErr w:type="spellStart"/>
      <w:r>
        <w:t>souhlas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poskytne zákonný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žáka</w:t>
      </w:r>
      <w:proofErr w:type="spellEnd"/>
      <w:r>
        <w:t xml:space="preserve"> / </w:t>
      </w:r>
      <w:proofErr w:type="spellStart"/>
      <w:r>
        <w:t>zletilý</w:t>
      </w:r>
      <w:proofErr w:type="spellEnd"/>
      <w:r>
        <w:t xml:space="preserve"> </w:t>
      </w:r>
      <w:proofErr w:type="spellStart"/>
      <w:r>
        <w:t>žák</w:t>
      </w:r>
      <w:proofErr w:type="spellEnd"/>
      <w:r>
        <w:t>.</w:t>
      </w:r>
    </w:p>
    <w:p w14:paraId="0E4DC117" w14:textId="77777777" w:rsidR="00E448FD" w:rsidRDefault="00E448FD">
      <w:pPr>
        <w:pStyle w:val="Zkladntext"/>
        <w:spacing w:before="8"/>
        <w:rPr>
          <w:sz w:val="24"/>
        </w:rPr>
      </w:pPr>
    </w:p>
    <w:p w14:paraId="57F55AF5" w14:textId="77777777" w:rsidR="00E448FD" w:rsidRDefault="00A6757A">
      <w:pPr>
        <w:ind w:left="216"/>
        <w:rPr>
          <w:b/>
        </w:rPr>
      </w:pPr>
      <w:r>
        <w:rPr>
          <w:b/>
          <w:u w:val="single"/>
        </w:rPr>
        <w:t>Školní</w:t>
      </w:r>
      <w:r>
        <w:rPr>
          <w:b/>
          <w:spacing w:val="-3"/>
          <w:u w:val="single"/>
        </w:rPr>
        <w:t xml:space="preserve"> </w:t>
      </w:r>
      <w:proofErr w:type="spellStart"/>
      <w:r>
        <w:rPr>
          <w:b/>
          <w:spacing w:val="-2"/>
          <w:u w:val="single"/>
        </w:rPr>
        <w:t>psycholog</w:t>
      </w:r>
      <w:proofErr w:type="spellEnd"/>
      <w:r>
        <w:rPr>
          <w:b/>
          <w:spacing w:val="-2"/>
          <w:u w:val="single"/>
        </w:rPr>
        <w:t>:</w:t>
      </w:r>
    </w:p>
    <w:p w14:paraId="7AAF4D68" w14:textId="77777777" w:rsidR="00E448FD" w:rsidRDefault="00E448FD">
      <w:pPr>
        <w:pStyle w:val="Zkladntext"/>
        <w:rPr>
          <w:b/>
          <w:sz w:val="16"/>
        </w:rPr>
      </w:pPr>
    </w:p>
    <w:p w14:paraId="323977E8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before="91" w:line="252" w:lineRule="exact"/>
        <w:ind w:left="382" w:hanging="167"/>
      </w:pPr>
      <w:r>
        <w:t>koordinuje</w:t>
      </w:r>
      <w:r>
        <w:rPr>
          <w:spacing w:val="-9"/>
        </w:rPr>
        <w:t xml:space="preserve"> </w:t>
      </w:r>
      <w:r>
        <w:t>pedagogicko-psychologické</w:t>
      </w:r>
      <w:r>
        <w:rPr>
          <w:spacing w:val="-8"/>
        </w:rPr>
        <w:t xml:space="preserve"> </w:t>
      </w:r>
      <w:proofErr w:type="spellStart"/>
      <w:r>
        <w:t>poradenství</w:t>
      </w:r>
      <w:proofErr w:type="spellEnd"/>
      <w:r>
        <w:rPr>
          <w:spacing w:val="-9"/>
        </w:rPr>
        <w:t xml:space="preserve"> </w:t>
      </w:r>
      <w:proofErr w:type="spellStart"/>
      <w:r>
        <w:t>ve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škole</w:t>
      </w:r>
    </w:p>
    <w:p w14:paraId="61B9D320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line="252" w:lineRule="exact"/>
        <w:ind w:left="382" w:hanging="167"/>
      </w:pPr>
      <w:r>
        <w:t>pracuje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celým</w:t>
      </w:r>
      <w:r>
        <w:rPr>
          <w:spacing w:val="-7"/>
        </w:rPr>
        <w:t xml:space="preserve"> </w:t>
      </w:r>
      <w:proofErr w:type="spellStart"/>
      <w:r>
        <w:t>systémem</w:t>
      </w:r>
      <w:proofErr w:type="spellEnd"/>
      <w:r>
        <w:rPr>
          <w:spacing w:val="-7"/>
        </w:rPr>
        <w:t xml:space="preserve"> </w:t>
      </w:r>
      <w:r>
        <w:t>školy</w:t>
      </w:r>
      <w:r>
        <w:rPr>
          <w:spacing w:val="-6"/>
        </w:rPr>
        <w:t xml:space="preserve"> </w:t>
      </w:r>
      <w:r>
        <w:t>(vedení,</w:t>
      </w:r>
      <w:r>
        <w:rPr>
          <w:spacing w:val="-2"/>
        </w:rPr>
        <w:t xml:space="preserve"> </w:t>
      </w:r>
      <w:proofErr w:type="spellStart"/>
      <w:r>
        <w:t>ped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sbor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třídní</w:t>
      </w:r>
      <w:proofErr w:type="spellEnd"/>
      <w:r>
        <w:rPr>
          <w:spacing w:val="-5"/>
        </w:rPr>
        <w:t xml:space="preserve"> </w:t>
      </w:r>
      <w:proofErr w:type="spellStart"/>
      <w:r>
        <w:t>učitelé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žáci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rodiče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žáků</w:t>
      </w:r>
      <w:proofErr w:type="spellEnd"/>
      <w:r>
        <w:rPr>
          <w:spacing w:val="-2"/>
        </w:rPr>
        <w:t>)</w:t>
      </w:r>
    </w:p>
    <w:p w14:paraId="30E55648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before="2" w:line="252" w:lineRule="exact"/>
        <w:ind w:left="382" w:hanging="167"/>
      </w:pPr>
      <w:proofErr w:type="spellStart"/>
      <w:r>
        <w:t>podílí</w:t>
      </w:r>
      <w:proofErr w:type="spellEnd"/>
      <w:r>
        <w:rPr>
          <w:spacing w:val="-6"/>
        </w:rPr>
        <w:t xml:space="preserve"> </w:t>
      </w:r>
      <w:proofErr w:type="spellStart"/>
      <w:r>
        <w:t>se</w:t>
      </w:r>
      <w:proofErr w:type="spellEnd"/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proofErr w:type="spellStart"/>
      <w:r>
        <w:t>vytváření</w:t>
      </w:r>
      <w:proofErr w:type="spellEnd"/>
      <w:r>
        <w:rPr>
          <w:spacing w:val="-3"/>
        </w:rPr>
        <w:t xml:space="preserve"> </w:t>
      </w:r>
      <w:proofErr w:type="spellStart"/>
      <w:r>
        <w:t>strategií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programů</w:t>
      </w:r>
      <w:proofErr w:type="spellEnd"/>
      <w:r>
        <w:rPr>
          <w:spacing w:val="-4"/>
        </w:rPr>
        <w:t xml:space="preserve"> </w:t>
      </w:r>
      <w:proofErr w:type="spellStart"/>
      <w:r>
        <w:t>zaměřených</w:t>
      </w:r>
      <w:proofErr w:type="spellEnd"/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podporu</w:t>
      </w:r>
      <w:r>
        <w:rPr>
          <w:spacing w:val="-4"/>
        </w:rPr>
        <w:t xml:space="preserve"> </w:t>
      </w:r>
      <w:r>
        <w:t>rozvoje</w:t>
      </w:r>
      <w:r>
        <w:rPr>
          <w:spacing w:val="-3"/>
        </w:rPr>
        <w:t xml:space="preserve"> </w:t>
      </w:r>
      <w:r>
        <w:t>osobnosti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žáků</w:t>
      </w:r>
      <w:proofErr w:type="spellEnd"/>
    </w:p>
    <w:p w14:paraId="692BD1F5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ind w:right="141" w:hanging="329"/>
      </w:pPr>
      <w:proofErr w:type="spellStart"/>
      <w:r>
        <w:t>podílí</w:t>
      </w:r>
      <w:proofErr w:type="spellEnd"/>
      <w:r>
        <w:rPr>
          <w:spacing w:val="-5"/>
        </w:rPr>
        <w:t xml:space="preserve"> </w:t>
      </w:r>
      <w:proofErr w:type="spellStart"/>
      <w:r>
        <w:t>se</w:t>
      </w:r>
      <w:proofErr w:type="spellEnd"/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proofErr w:type="spellStart"/>
      <w:r>
        <w:t>vytváření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realizaci</w:t>
      </w:r>
      <w:proofErr w:type="spellEnd"/>
      <w:r>
        <w:rPr>
          <w:spacing w:val="-2"/>
        </w:rPr>
        <w:t xml:space="preserve"> </w:t>
      </w:r>
      <w:proofErr w:type="spellStart"/>
      <w:r>
        <w:t>preventivních</w:t>
      </w:r>
      <w:proofErr w:type="spellEnd"/>
      <w:r>
        <w:rPr>
          <w:spacing w:val="-3"/>
        </w:rPr>
        <w:t xml:space="preserve"> </w:t>
      </w:r>
      <w:proofErr w:type="spellStart"/>
      <w:r>
        <w:t>programů</w:t>
      </w:r>
      <w:proofErr w:type="spellEnd"/>
      <w:r>
        <w:rPr>
          <w:spacing w:val="-3"/>
        </w:rPr>
        <w:t xml:space="preserve"> </w:t>
      </w:r>
      <w:proofErr w:type="spellStart"/>
      <w:r>
        <w:t>zneužívání</w:t>
      </w:r>
      <w:proofErr w:type="spellEnd"/>
      <w:r>
        <w:rPr>
          <w:spacing w:val="-2"/>
        </w:rPr>
        <w:t xml:space="preserve"> </w:t>
      </w:r>
      <w:r>
        <w:t>návykových</w:t>
      </w:r>
      <w:r>
        <w:rPr>
          <w:spacing w:val="-3"/>
        </w:rPr>
        <w:t xml:space="preserve"> </w:t>
      </w:r>
      <w:proofErr w:type="spellStart"/>
      <w:r>
        <w:t>látek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negativních</w:t>
      </w:r>
      <w:proofErr w:type="spellEnd"/>
      <w:r>
        <w:t xml:space="preserve"> </w:t>
      </w:r>
      <w:proofErr w:type="spellStart"/>
      <w:r>
        <w:t>jevů</w:t>
      </w:r>
      <w:proofErr w:type="spellEnd"/>
      <w:r>
        <w:t xml:space="preserve"> v </w:t>
      </w:r>
      <w:proofErr w:type="spellStart"/>
      <w:r>
        <w:t>chování</w:t>
      </w:r>
      <w:proofErr w:type="spellEnd"/>
      <w:r>
        <w:t xml:space="preserve"> </w:t>
      </w:r>
      <w:proofErr w:type="spellStart"/>
      <w:r>
        <w:t>žáků</w:t>
      </w:r>
      <w:proofErr w:type="spellEnd"/>
    </w:p>
    <w:p w14:paraId="5122A0FC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ind w:left="547" w:right="642" w:hanging="332"/>
      </w:pPr>
      <w:proofErr w:type="spellStart"/>
      <w:r>
        <w:t>podílí</w:t>
      </w:r>
      <w:proofErr w:type="spellEnd"/>
      <w:r>
        <w:rPr>
          <w:spacing w:val="-5"/>
        </w:rPr>
        <w:t xml:space="preserve"> </w:t>
      </w:r>
      <w:proofErr w:type="spellStart"/>
      <w:r>
        <w:t>se</w:t>
      </w:r>
      <w:proofErr w:type="spellEnd"/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proofErr w:type="spellStart"/>
      <w:r>
        <w:t>monitorování</w:t>
      </w:r>
      <w:proofErr w:type="spellEnd"/>
      <w:r>
        <w:rPr>
          <w:spacing w:val="-4"/>
        </w:rPr>
        <w:t xml:space="preserve"> </w:t>
      </w:r>
      <w:r>
        <w:t>problémových</w:t>
      </w:r>
      <w:r>
        <w:rPr>
          <w:spacing w:val="-3"/>
        </w:rPr>
        <w:t xml:space="preserve"> </w:t>
      </w:r>
      <w:proofErr w:type="spellStart"/>
      <w:r>
        <w:t>projevů</w:t>
      </w:r>
      <w:proofErr w:type="spellEnd"/>
      <w:r>
        <w:rPr>
          <w:spacing w:val="-3"/>
        </w:rPr>
        <w:t xml:space="preserve"> </w:t>
      </w:r>
      <w:proofErr w:type="spellStart"/>
      <w:r>
        <w:t>chování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pravidelně</w:t>
      </w:r>
      <w:proofErr w:type="spellEnd"/>
      <w:r>
        <w:rPr>
          <w:spacing w:val="-5"/>
        </w:rPr>
        <w:t xml:space="preserve"> </w:t>
      </w:r>
      <w:proofErr w:type="spellStart"/>
      <w:r>
        <w:t>provádí</w:t>
      </w:r>
      <w:proofErr w:type="spellEnd"/>
      <w:r>
        <w:rPr>
          <w:spacing w:val="-4"/>
        </w:rPr>
        <w:t xml:space="preserve"> </w:t>
      </w:r>
      <w:r>
        <w:t>analýzy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návrhy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opatření</w:t>
      </w:r>
      <w:proofErr w:type="spellEnd"/>
    </w:p>
    <w:p w14:paraId="3886BC7D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before="1"/>
        <w:ind w:left="547" w:right="656" w:hanging="332"/>
      </w:pPr>
      <w:r>
        <w:t>pracuje</w:t>
      </w:r>
      <w:r>
        <w:rPr>
          <w:spacing w:val="-4"/>
        </w:rPr>
        <w:t xml:space="preserve"> </w:t>
      </w:r>
      <w:proofErr w:type="spellStart"/>
      <w:r>
        <w:t>průběžně</w:t>
      </w:r>
      <w:proofErr w:type="spellEnd"/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žákovskými</w:t>
      </w:r>
      <w:proofErr w:type="spellEnd"/>
      <w:r>
        <w:rPr>
          <w:spacing w:val="-1"/>
        </w:rPr>
        <w:t xml:space="preserve"> </w:t>
      </w:r>
      <w:proofErr w:type="spellStart"/>
      <w:r>
        <w:t>kolektivy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ovlivňuje</w:t>
      </w:r>
      <w:proofErr w:type="spellEnd"/>
      <w:r>
        <w:rPr>
          <w:spacing w:val="-4"/>
        </w:rPr>
        <w:t xml:space="preserve"> </w:t>
      </w:r>
      <w:proofErr w:type="spellStart"/>
      <w:r>
        <w:t>prostřednictvím</w:t>
      </w:r>
      <w:proofErr w:type="spellEnd"/>
      <w:r>
        <w:rPr>
          <w:spacing w:val="-8"/>
        </w:rPr>
        <w:t xml:space="preserve"> </w:t>
      </w:r>
      <w:proofErr w:type="spellStart"/>
      <w:r>
        <w:t>sociálního</w:t>
      </w:r>
      <w:proofErr w:type="spellEnd"/>
      <w:r>
        <w:rPr>
          <w:spacing w:val="-4"/>
        </w:rPr>
        <w:t xml:space="preserve"> </w:t>
      </w:r>
      <w:r>
        <w:t>učení</w:t>
      </w:r>
      <w:r>
        <w:rPr>
          <w:spacing w:val="-3"/>
        </w:rP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klima</w:t>
      </w:r>
      <w:proofErr w:type="spellEnd"/>
      <w:r>
        <w:t xml:space="preserve"> </w:t>
      </w:r>
      <w:proofErr w:type="spellStart"/>
      <w:r>
        <w:t>školních</w:t>
      </w:r>
      <w:proofErr w:type="spellEnd"/>
      <w:r>
        <w:t xml:space="preserve"> </w:t>
      </w:r>
      <w:proofErr w:type="spellStart"/>
      <w:r>
        <w:t>tříd</w:t>
      </w:r>
      <w:proofErr w:type="spellEnd"/>
      <w:r>
        <w:t xml:space="preserve"> a </w:t>
      </w:r>
      <w:proofErr w:type="spellStart"/>
      <w:r>
        <w:t>potažmo</w:t>
      </w:r>
      <w:proofErr w:type="spellEnd"/>
      <w:r>
        <w:t xml:space="preserve"> celé školy</w:t>
      </w:r>
    </w:p>
    <w:p w14:paraId="23F9D231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line="252" w:lineRule="exact"/>
        <w:ind w:left="382" w:hanging="167"/>
      </w:pPr>
      <w:proofErr w:type="spellStart"/>
      <w:r>
        <w:t>provádí</w:t>
      </w:r>
      <w:proofErr w:type="spellEnd"/>
      <w:r>
        <w:rPr>
          <w:spacing w:val="-6"/>
        </w:rPr>
        <w:t xml:space="preserve"> </w:t>
      </w:r>
      <w:r>
        <w:t>komplexní</w:t>
      </w:r>
      <w:r>
        <w:rPr>
          <w:spacing w:val="-4"/>
        </w:rPr>
        <w:t xml:space="preserve"> </w:t>
      </w:r>
      <w:r>
        <w:t>diagnostiku</w:t>
      </w:r>
      <w:r>
        <w:rPr>
          <w:spacing w:val="-4"/>
        </w:rPr>
        <w:t xml:space="preserve"> </w:t>
      </w:r>
      <w:r>
        <w:t>orientovanou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proofErr w:type="spellStart"/>
      <w:r>
        <w:t>zjišťování</w:t>
      </w:r>
      <w:proofErr w:type="spellEnd"/>
      <w:r>
        <w:rPr>
          <w:spacing w:val="-4"/>
        </w:rPr>
        <w:t xml:space="preserve"> </w:t>
      </w:r>
      <w:proofErr w:type="spellStart"/>
      <w:r>
        <w:t>příčin</w:t>
      </w:r>
      <w:proofErr w:type="spellEnd"/>
      <w:r>
        <w:rPr>
          <w:spacing w:val="-7"/>
        </w:rPr>
        <w:t xml:space="preserve"> </w:t>
      </w:r>
      <w:proofErr w:type="spellStart"/>
      <w:r>
        <w:t>poruch</w:t>
      </w:r>
      <w:proofErr w:type="spellEnd"/>
      <w:r>
        <w:rPr>
          <w:spacing w:val="-5"/>
        </w:rPr>
        <w:t xml:space="preserve"> </w:t>
      </w:r>
      <w:r>
        <w:t>učení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chování</w:t>
      </w:r>
      <w:proofErr w:type="spellEnd"/>
    </w:p>
    <w:p w14:paraId="42015FEB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line="252" w:lineRule="exact"/>
        <w:ind w:left="382" w:hanging="167"/>
      </w:pPr>
      <w:proofErr w:type="spellStart"/>
      <w:r>
        <w:t>zjišťuje</w:t>
      </w:r>
      <w:proofErr w:type="spellEnd"/>
      <w:r>
        <w:rPr>
          <w:spacing w:val="-5"/>
        </w:rPr>
        <w:t xml:space="preserve"> </w:t>
      </w:r>
      <w:proofErr w:type="spellStart"/>
      <w:r>
        <w:t>individuální</w:t>
      </w:r>
      <w:proofErr w:type="spellEnd"/>
      <w:r>
        <w:rPr>
          <w:spacing w:val="-4"/>
        </w:rPr>
        <w:t xml:space="preserve"> </w:t>
      </w:r>
      <w:proofErr w:type="spellStart"/>
      <w:r>
        <w:t>předpoklady</w:t>
      </w:r>
      <w:proofErr w:type="spellEnd"/>
      <w:r>
        <w:rPr>
          <w:spacing w:val="-7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t>uplatňování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rozvíjení</w:t>
      </w:r>
      <w:proofErr w:type="spellEnd"/>
      <w:r>
        <w:rPr>
          <w:spacing w:val="-4"/>
        </w:rPr>
        <w:t xml:space="preserve"> </w:t>
      </w:r>
      <w:r>
        <w:t>schopností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nadání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žáků</w:t>
      </w:r>
      <w:proofErr w:type="spellEnd"/>
    </w:p>
    <w:p w14:paraId="49C9841A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line="252" w:lineRule="exact"/>
        <w:ind w:left="382" w:hanging="167"/>
      </w:pPr>
      <w:proofErr w:type="spellStart"/>
      <w:r>
        <w:t>provádí</w:t>
      </w:r>
      <w:proofErr w:type="spellEnd"/>
      <w:r>
        <w:rPr>
          <w:spacing w:val="-5"/>
        </w:rPr>
        <w:t xml:space="preserve"> </w:t>
      </w:r>
      <w:r>
        <w:t>edukační</w:t>
      </w:r>
      <w:r>
        <w:rPr>
          <w:spacing w:val="-4"/>
        </w:rPr>
        <w:t xml:space="preserve"> </w:t>
      </w:r>
      <w:r>
        <w:rPr>
          <w:spacing w:val="-2"/>
        </w:rPr>
        <w:t>terapii</w:t>
      </w:r>
    </w:p>
    <w:p w14:paraId="52DDA918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before="1" w:line="252" w:lineRule="exact"/>
        <w:ind w:left="382" w:hanging="167"/>
      </w:pPr>
      <w:proofErr w:type="spellStart"/>
      <w:r>
        <w:t>provádí</w:t>
      </w:r>
      <w:proofErr w:type="spellEnd"/>
      <w:r>
        <w:rPr>
          <w:spacing w:val="-5"/>
        </w:rPr>
        <w:t xml:space="preserve"> </w:t>
      </w:r>
      <w:proofErr w:type="spellStart"/>
      <w:r>
        <w:t>prevenci</w:t>
      </w:r>
      <w:proofErr w:type="spellEnd"/>
      <w:r>
        <w:rPr>
          <w:spacing w:val="-5"/>
        </w:rPr>
        <w:t xml:space="preserve"> </w:t>
      </w:r>
      <w:r>
        <w:t>školní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neúspěšnosti</w:t>
      </w:r>
      <w:proofErr w:type="spellEnd"/>
    </w:p>
    <w:p w14:paraId="1CACDAC8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line="252" w:lineRule="exact"/>
        <w:ind w:left="382" w:hanging="167"/>
      </w:pPr>
      <w:proofErr w:type="spellStart"/>
      <w:r>
        <w:t>provádí</w:t>
      </w:r>
      <w:proofErr w:type="spellEnd"/>
      <w:r>
        <w:rPr>
          <w:spacing w:val="-6"/>
        </w:rPr>
        <w:t xml:space="preserve"> </w:t>
      </w:r>
      <w:proofErr w:type="spellStart"/>
      <w:r>
        <w:t>krizovou</w:t>
      </w:r>
      <w:proofErr w:type="spellEnd"/>
      <w:r>
        <w:rPr>
          <w:spacing w:val="-6"/>
        </w:rPr>
        <w:t xml:space="preserve"> </w:t>
      </w:r>
      <w:proofErr w:type="spellStart"/>
      <w:r>
        <w:t>intervenci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neodkladná</w:t>
      </w:r>
      <w:r>
        <w:rPr>
          <w:spacing w:val="-5"/>
        </w:rPr>
        <w:t xml:space="preserve"> </w:t>
      </w:r>
      <w:r>
        <w:t>psychologická</w:t>
      </w:r>
      <w:r>
        <w:rPr>
          <w:spacing w:val="-6"/>
        </w:rPr>
        <w:t xml:space="preserve"> </w:t>
      </w:r>
      <w:proofErr w:type="spellStart"/>
      <w:r>
        <w:t>vyšetření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žáků</w:t>
      </w:r>
      <w:proofErr w:type="spellEnd"/>
    </w:p>
    <w:p w14:paraId="2E51F510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before="2"/>
        <w:ind w:left="547" w:right="987" w:hanging="332"/>
      </w:pPr>
      <w:proofErr w:type="spellStart"/>
      <w:r>
        <w:t>provádí</w:t>
      </w:r>
      <w:proofErr w:type="spellEnd"/>
      <w:r>
        <w:rPr>
          <w:spacing w:val="-4"/>
        </w:rPr>
        <w:t xml:space="preserve"> </w:t>
      </w:r>
      <w:r>
        <w:t>pedagogicko-psychologickou</w:t>
      </w:r>
      <w:r>
        <w:rPr>
          <w:spacing w:val="-5"/>
        </w:rPr>
        <w:t xml:space="preserve"> </w:t>
      </w:r>
      <w:r>
        <w:t>diagnostiku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souvislosti</w:t>
      </w:r>
      <w:proofErr w:type="spellEnd"/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t>profesní</w:t>
      </w:r>
      <w:proofErr w:type="spellEnd"/>
      <w:r>
        <w:rPr>
          <w:spacing w:val="-4"/>
        </w:rPr>
        <w:t xml:space="preserve"> </w:t>
      </w:r>
      <w:proofErr w:type="spellStart"/>
      <w:r>
        <w:t>orientací</w:t>
      </w:r>
      <w:proofErr w:type="spellEnd"/>
      <w:r>
        <w:rPr>
          <w:spacing w:val="-4"/>
        </w:rPr>
        <w:t xml:space="preserve"> </w:t>
      </w:r>
      <w:proofErr w:type="spellStart"/>
      <w:r>
        <w:t>žáků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t xml:space="preserve"> spolupráci s </w:t>
      </w:r>
      <w:proofErr w:type="spellStart"/>
      <w:r>
        <w:t>učiteli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vyučují</w:t>
      </w:r>
      <w:proofErr w:type="spellEnd"/>
      <w:r>
        <w:t xml:space="preserve"> </w:t>
      </w:r>
      <w:proofErr w:type="spellStart"/>
      <w:r>
        <w:t>předměty</w:t>
      </w:r>
      <w:proofErr w:type="spellEnd"/>
      <w:r>
        <w:t xml:space="preserve"> </w:t>
      </w:r>
      <w:proofErr w:type="spellStart"/>
      <w:r>
        <w:t>volbu</w:t>
      </w:r>
      <w:proofErr w:type="spellEnd"/>
      <w:r>
        <w:t xml:space="preserve"> </w:t>
      </w:r>
      <w:proofErr w:type="spellStart"/>
      <w:r>
        <w:t>povolání</w:t>
      </w:r>
      <w:proofErr w:type="spellEnd"/>
      <w:r>
        <w:t xml:space="preserve"> na NG</w:t>
      </w:r>
    </w:p>
    <w:p w14:paraId="19332874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ind w:left="547" w:right="885" w:hanging="332"/>
      </w:pPr>
      <w:r>
        <w:t>koordinuje</w:t>
      </w:r>
      <w:r>
        <w:rPr>
          <w:spacing w:val="-5"/>
        </w:rPr>
        <w:t xml:space="preserve"> </w:t>
      </w:r>
      <w:proofErr w:type="spellStart"/>
      <w:r>
        <w:t>kariérové</w:t>
      </w:r>
      <w:proofErr w:type="spellEnd"/>
      <w:r>
        <w:rPr>
          <w:spacing w:val="-5"/>
        </w:rPr>
        <w:t xml:space="preserve"> </w:t>
      </w:r>
      <w:proofErr w:type="spellStart"/>
      <w:r>
        <w:t>poradenství</w:t>
      </w:r>
      <w:proofErr w:type="spellEnd"/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t>ostatními</w:t>
      </w:r>
      <w:proofErr w:type="spellEnd"/>
      <w:r>
        <w:rPr>
          <w:spacing w:val="-4"/>
        </w:rPr>
        <w:t xml:space="preserve"> </w:t>
      </w:r>
      <w:r>
        <w:t>subjekty,</w:t>
      </w:r>
      <w:r>
        <w:rPr>
          <w:spacing w:val="-5"/>
        </w:rPr>
        <w:t xml:space="preserve"> </w:t>
      </w:r>
      <w:proofErr w:type="spellStart"/>
      <w:r>
        <w:t>které</w:t>
      </w:r>
      <w:proofErr w:type="spellEnd"/>
      <w:r>
        <w:rPr>
          <w:spacing w:val="-5"/>
        </w:rPr>
        <w:t xml:space="preserve"> </w:t>
      </w:r>
      <w:proofErr w:type="spellStart"/>
      <w:r>
        <w:t>poskytují</w:t>
      </w:r>
      <w:proofErr w:type="spellEnd"/>
      <w:r>
        <w:rPr>
          <w:spacing w:val="-4"/>
        </w:rPr>
        <w:t xml:space="preserve"> </w:t>
      </w:r>
      <w:proofErr w:type="spellStart"/>
      <w:r>
        <w:t>specializované</w:t>
      </w:r>
      <w:proofErr w:type="spellEnd"/>
      <w:r>
        <w:rPr>
          <w:spacing w:val="-5"/>
        </w:rPr>
        <w:t xml:space="preserve"> </w:t>
      </w:r>
      <w:r>
        <w:t xml:space="preserve">služby </w:t>
      </w:r>
      <w:proofErr w:type="spellStart"/>
      <w:r>
        <w:t>kariérového</w:t>
      </w:r>
      <w:proofErr w:type="spellEnd"/>
      <w:r>
        <w:t xml:space="preserve"> </w:t>
      </w:r>
      <w:proofErr w:type="spellStart"/>
      <w:r>
        <w:t>poradenství</w:t>
      </w:r>
      <w:proofErr w:type="spellEnd"/>
      <w:r>
        <w:t xml:space="preserve"> (PPP, </w:t>
      </w:r>
      <w:proofErr w:type="spellStart"/>
      <w:r>
        <w:t>úřady</w:t>
      </w:r>
      <w:proofErr w:type="spellEnd"/>
      <w:r>
        <w:t xml:space="preserve"> práce…)</w:t>
      </w:r>
    </w:p>
    <w:p w14:paraId="5AA3A21C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ind w:left="547" w:right="178" w:hanging="332"/>
      </w:pPr>
      <w:proofErr w:type="spellStart"/>
      <w:r>
        <w:t>odborně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metodicky</w:t>
      </w:r>
      <w:r>
        <w:rPr>
          <w:spacing w:val="-6"/>
        </w:rPr>
        <w:t xml:space="preserve"> </w:t>
      </w:r>
      <w:proofErr w:type="spellStart"/>
      <w:r>
        <w:t>pomáhá</w:t>
      </w:r>
      <w:proofErr w:type="spellEnd"/>
      <w:r>
        <w:rPr>
          <w:spacing w:val="-3"/>
        </w:rPr>
        <w:t xml:space="preserve"> </w:t>
      </w:r>
      <w:proofErr w:type="spellStart"/>
      <w:r>
        <w:t>učitelům</w:t>
      </w:r>
      <w:proofErr w:type="spellEnd"/>
      <w:r>
        <w:rPr>
          <w:spacing w:val="-7"/>
        </w:rPr>
        <w:t xml:space="preserve"> </w:t>
      </w:r>
      <w:proofErr w:type="spellStart"/>
      <w:r>
        <w:t>zavádět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aplikovat</w:t>
      </w:r>
      <w:proofErr w:type="spellEnd"/>
      <w:r>
        <w:rPr>
          <w:spacing w:val="-3"/>
        </w:rPr>
        <w:t xml:space="preserve"> </w:t>
      </w:r>
      <w:r>
        <w:t>pedagogicko-psychologické</w:t>
      </w:r>
      <w:r>
        <w:rPr>
          <w:spacing w:val="-3"/>
        </w:rPr>
        <w:t xml:space="preserve"> </w:t>
      </w:r>
      <w:r>
        <w:t>poznatky</w:t>
      </w:r>
      <w:r>
        <w:rPr>
          <w:spacing w:val="-6"/>
        </w:rPr>
        <w:t xml:space="preserve"> </w:t>
      </w:r>
      <w:r>
        <w:t xml:space="preserve">do </w:t>
      </w:r>
      <w:proofErr w:type="spellStart"/>
      <w:r>
        <w:t>vzdělávacího</w:t>
      </w:r>
      <w:proofErr w:type="spellEnd"/>
      <w:r>
        <w:t xml:space="preserve"> procesu</w:t>
      </w:r>
    </w:p>
    <w:p w14:paraId="528F004F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line="253" w:lineRule="exact"/>
        <w:ind w:left="382" w:hanging="167"/>
      </w:pPr>
      <w:r>
        <w:t>poskytuje</w:t>
      </w:r>
      <w:r>
        <w:rPr>
          <w:spacing w:val="-6"/>
        </w:rPr>
        <w:t xml:space="preserve"> </w:t>
      </w:r>
      <w:r>
        <w:t>konzultační</w:t>
      </w:r>
      <w:r>
        <w:rPr>
          <w:spacing w:val="-2"/>
        </w:rPr>
        <w:t xml:space="preserve"> </w:t>
      </w:r>
      <w:r>
        <w:t>pomoc</w:t>
      </w:r>
      <w:r>
        <w:rPr>
          <w:spacing w:val="-3"/>
        </w:rPr>
        <w:t xml:space="preserve"> </w:t>
      </w:r>
      <w:proofErr w:type="spellStart"/>
      <w:r>
        <w:t>rodičům</w:t>
      </w:r>
      <w:proofErr w:type="spellEnd"/>
      <w:r>
        <w:rPr>
          <w:spacing w:val="-8"/>
        </w:rPr>
        <w:t xml:space="preserve"> </w:t>
      </w:r>
      <w:r>
        <w:t>nebo</w:t>
      </w:r>
      <w:r>
        <w:rPr>
          <w:spacing w:val="-5"/>
        </w:rPr>
        <w:t xml:space="preserve"> </w:t>
      </w:r>
      <w:proofErr w:type="spellStart"/>
      <w:r>
        <w:t>jiným</w:t>
      </w:r>
      <w:proofErr w:type="spellEnd"/>
      <w:r>
        <w:rPr>
          <w:spacing w:val="-7"/>
        </w:rPr>
        <w:t xml:space="preserve"> </w:t>
      </w:r>
      <w:r>
        <w:t>osobám</w:t>
      </w:r>
      <w:r>
        <w:rPr>
          <w:spacing w:val="-7"/>
        </w:rPr>
        <w:t xml:space="preserve"> </w:t>
      </w:r>
      <w:proofErr w:type="spellStart"/>
      <w:r>
        <w:t>odpovědným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výchovu</w:t>
      </w:r>
    </w:p>
    <w:p w14:paraId="530BC55E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ind w:left="382" w:hanging="167"/>
      </w:pPr>
      <w:proofErr w:type="spellStart"/>
      <w:r>
        <w:t>zajišťuje</w:t>
      </w:r>
      <w:proofErr w:type="spellEnd"/>
      <w:r>
        <w:rPr>
          <w:spacing w:val="-7"/>
        </w:rPr>
        <w:t xml:space="preserve"> </w:t>
      </w:r>
      <w:proofErr w:type="spellStart"/>
      <w:r>
        <w:t>koordinaci</w:t>
      </w:r>
      <w:proofErr w:type="spellEnd"/>
      <w:r>
        <w:rPr>
          <w:spacing w:val="-4"/>
        </w:rPr>
        <w:t xml:space="preserve"> </w:t>
      </w:r>
      <w:r>
        <w:t>poskytovaných</w:t>
      </w:r>
      <w:r>
        <w:rPr>
          <w:spacing w:val="-5"/>
        </w:rPr>
        <w:t xml:space="preserve"> </w:t>
      </w:r>
      <w:proofErr w:type="spellStart"/>
      <w:r>
        <w:t>služeb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t>ostatními</w:t>
      </w:r>
      <w:proofErr w:type="spellEnd"/>
      <w:r>
        <w:rPr>
          <w:spacing w:val="-4"/>
        </w:rPr>
        <w:t xml:space="preserve"> </w:t>
      </w:r>
      <w:r>
        <w:t>subjekty,</w:t>
      </w:r>
      <w:r>
        <w:rPr>
          <w:spacing w:val="-4"/>
        </w:rPr>
        <w:t xml:space="preserve"> </w:t>
      </w:r>
      <w:proofErr w:type="spellStart"/>
      <w:r>
        <w:t>zejména</w:t>
      </w:r>
      <w:proofErr w:type="spellEnd"/>
      <w:r>
        <w:rPr>
          <w:spacing w:val="-5"/>
        </w:rPr>
        <w:t xml:space="preserve"> </w:t>
      </w:r>
      <w:r>
        <w:t>PPP,</w:t>
      </w:r>
      <w:r>
        <w:rPr>
          <w:spacing w:val="-8"/>
        </w:rPr>
        <w:t xml:space="preserve"> </w:t>
      </w:r>
      <w:r>
        <w:t>SPC,</w:t>
      </w:r>
      <w:r>
        <w:rPr>
          <w:spacing w:val="-4"/>
        </w:rPr>
        <w:t xml:space="preserve"> </w:t>
      </w:r>
      <w:r>
        <w:rPr>
          <w:spacing w:val="-5"/>
        </w:rPr>
        <w:t>SVP</w:t>
      </w:r>
    </w:p>
    <w:p w14:paraId="059F8BDB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line="252" w:lineRule="exact"/>
        <w:ind w:left="382" w:hanging="167"/>
      </w:pPr>
      <w:proofErr w:type="spellStart"/>
      <w:r>
        <w:t>zajišťuje</w:t>
      </w:r>
      <w:proofErr w:type="spellEnd"/>
      <w:r>
        <w:rPr>
          <w:spacing w:val="-8"/>
        </w:rPr>
        <w:t xml:space="preserve"> </w:t>
      </w:r>
      <w:proofErr w:type="spellStart"/>
      <w:r>
        <w:t>koordinaci</w:t>
      </w:r>
      <w:proofErr w:type="spellEnd"/>
      <w:r>
        <w:rPr>
          <w:spacing w:val="-7"/>
        </w:rPr>
        <w:t xml:space="preserve"> </w:t>
      </w:r>
      <w:proofErr w:type="spellStart"/>
      <w:r>
        <w:t>služeb</w:t>
      </w:r>
      <w:proofErr w:type="spellEnd"/>
      <w:r>
        <w:rPr>
          <w:spacing w:val="-5"/>
        </w:rPr>
        <w:t xml:space="preserve"> </w:t>
      </w:r>
      <w:r>
        <w:t>poskytovaných</w:t>
      </w:r>
      <w:r>
        <w:rPr>
          <w:spacing w:val="-5"/>
        </w:rPr>
        <w:t xml:space="preserve"> </w:t>
      </w:r>
      <w:proofErr w:type="spellStart"/>
      <w:r>
        <w:t>dalšími</w:t>
      </w:r>
      <w:proofErr w:type="spellEnd"/>
      <w:r>
        <w:rPr>
          <w:spacing w:val="-4"/>
        </w:rPr>
        <w:t xml:space="preserve"> </w:t>
      </w:r>
      <w:proofErr w:type="spellStart"/>
      <w:r>
        <w:t>odborníky</w:t>
      </w:r>
      <w:proofErr w:type="spellEnd"/>
      <w:r>
        <w:rPr>
          <w:spacing w:val="-6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státním</w:t>
      </w:r>
      <w:proofErr w:type="spellEnd"/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spellStart"/>
      <w:r>
        <w:t>nestátním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sektoru</w:t>
      </w:r>
    </w:p>
    <w:p w14:paraId="54C508D4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line="252" w:lineRule="exact"/>
        <w:ind w:left="382" w:hanging="167"/>
      </w:pPr>
      <w:r>
        <w:t>v</w:t>
      </w:r>
      <w:r>
        <w:rPr>
          <w:spacing w:val="-7"/>
        </w:rPr>
        <w:t xml:space="preserve"> </w:t>
      </w:r>
      <w:proofErr w:type="spellStart"/>
      <w:r>
        <w:t>odůvodněných</w:t>
      </w:r>
      <w:proofErr w:type="spellEnd"/>
      <w:r>
        <w:rPr>
          <w:spacing w:val="-3"/>
        </w:rPr>
        <w:t xml:space="preserve"> </w:t>
      </w:r>
      <w:proofErr w:type="spellStart"/>
      <w:r>
        <w:t>případech</w:t>
      </w:r>
      <w:proofErr w:type="spellEnd"/>
      <w:r>
        <w:rPr>
          <w:spacing w:val="-3"/>
        </w:rPr>
        <w:t xml:space="preserve"> </w:t>
      </w:r>
      <w:proofErr w:type="spellStart"/>
      <w:r>
        <w:t>zprostředkovává</w:t>
      </w:r>
      <w:proofErr w:type="spellEnd"/>
      <w:r>
        <w:rPr>
          <w:spacing w:val="-3"/>
        </w:rPr>
        <w:t xml:space="preserve"> </w:t>
      </w:r>
      <w:proofErr w:type="spellStart"/>
      <w:r>
        <w:t>žákům</w:t>
      </w:r>
      <w:proofErr w:type="spellEnd"/>
      <w:r>
        <w:rPr>
          <w:spacing w:val="-5"/>
        </w:rPr>
        <w:t xml:space="preserve"> </w:t>
      </w:r>
      <w:r>
        <w:t>kontakt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veřejným</w:t>
      </w:r>
      <w:proofErr w:type="spellEnd"/>
      <w:r>
        <w:rPr>
          <w:spacing w:val="-7"/>
        </w:rPr>
        <w:t xml:space="preserve"> </w:t>
      </w:r>
      <w:proofErr w:type="spellStart"/>
      <w:r>
        <w:t>ochráncem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práv</w:t>
      </w:r>
    </w:p>
    <w:p w14:paraId="25F096AB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before="1" w:line="252" w:lineRule="exact"/>
        <w:ind w:left="382" w:hanging="167"/>
      </w:pPr>
      <w:r>
        <w:t>dodržuje</w:t>
      </w:r>
      <w:r>
        <w:rPr>
          <w:spacing w:val="-4"/>
        </w:rPr>
        <w:t xml:space="preserve"> </w:t>
      </w:r>
      <w:r>
        <w:t>etický</w:t>
      </w:r>
      <w:r>
        <w:rPr>
          <w:spacing w:val="-6"/>
        </w:rPr>
        <w:t xml:space="preserve"> </w:t>
      </w:r>
      <w:proofErr w:type="spellStart"/>
      <w:r>
        <w:t>kodex</w:t>
      </w:r>
      <w:proofErr w:type="spellEnd"/>
      <w:r>
        <w:rPr>
          <w:spacing w:val="-4"/>
        </w:rPr>
        <w:t xml:space="preserve"> </w:t>
      </w:r>
      <w:proofErr w:type="spellStart"/>
      <w:r>
        <w:t>školního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psychologa</w:t>
      </w:r>
      <w:proofErr w:type="spellEnd"/>
    </w:p>
    <w:p w14:paraId="19D0D5F2" w14:textId="77777777" w:rsidR="00E448FD" w:rsidRDefault="00A6757A">
      <w:pPr>
        <w:pStyle w:val="Zkladntext"/>
        <w:ind w:left="547" w:hanging="332"/>
      </w:pPr>
      <w:r>
        <w:t>*</w:t>
      </w:r>
      <w:proofErr w:type="spellStart"/>
      <w:r>
        <w:t>pomáhá</w:t>
      </w:r>
      <w:proofErr w:type="spellEnd"/>
      <w:r>
        <w:rPr>
          <w:spacing w:val="-3"/>
        </w:rPr>
        <w:t xml:space="preserve"> </w:t>
      </w:r>
      <w:proofErr w:type="spellStart"/>
      <w:r>
        <w:t>vytvářet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koordinovat</w:t>
      </w:r>
      <w:proofErr w:type="spellEnd"/>
      <w:r>
        <w:rPr>
          <w:spacing w:val="-2"/>
        </w:rPr>
        <w:t xml:space="preserve"> </w:t>
      </w:r>
      <w:r>
        <w:t>vznik</w:t>
      </w:r>
      <w:r>
        <w:rPr>
          <w:spacing w:val="-6"/>
        </w:rPr>
        <w:t xml:space="preserve"> </w:t>
      </w:r>
      <w:proofErr w:type="spellStart"/>
      <w:r>
        <w:t>individuálních</w:t>
      </w:r>
      <w:proofErr w:type="spellEnd"/>
      <w:r>
        <w:rPr>
          <w:spacing w:val="-5"/>
        </w:rPr>
        <w:t xml:space="preserve"> </w:t>
      </w:r>
      <w:proofErr w:type="spellStart"/>
      <w:r>
        <w:t>vzdělávacích</w:t>
      </w:r>
      <w:proofErr w:type="spellEnd"/>
      <w:r>
        <w:rPr>
          <w:spacing w:val="-3"/>
        </w:rPr>
        <w:t xml:space="preserve"> </w:t>
      </w:r>
      <w:proofErr w:type="spellStart"/>
      <w:r>
        <w:t>programů</w:t>
      </w:r>
      <w:proofErr w:type="spellEnd"/>
      <w:r>
        <w:rPr>
          <w:spacing w:val="-3"/>
        </w:rPr>
        <w:t xml:space="preserve"> </w:t>
      </w:r>
      <w:r>
        <w:t>pro</w:t>
      </w:r>
      <w:r>
        <w:rPr>
          <w:spacing w:val="-6"/>
        </w:rPr>
        <w:t xml:space="preserve"> </w:t>
      </w:r>
      <w:proofErr w:type="spellStart"/>
      <w:r>
        <w:t>žáky</w:t>
      </w:r>
      <w:proofErr w:type="spellEnd"/>
      <w:r>
        <w:rPr>
          <w:spacing w:val="-5"/>
        </w:rPr>
        <w:t xml:space="preserve"> </w:t>
      </w:r>
      <w:proofErr w:type="spellStart"/>
      <w:r>
        <w:t>se</w:t>
      </w:r>
      <w:proofErr w:type="spellEnd"/>
      <w:r>
        <w:rPr>
          <w:spacing w:val="-3"/>
        </w:rPr>
        <w:t xml:space="preserve"> </w:t>
      </w:r>
      <w:proofErr w:type="spellStart"/>
      <w:r>
        <w:t>speciálními</w:t>
      </w:r>
      <w:proofErr w:type="spellEnd"/>
      <w:r>
        <w:t xml:space="preserve"> </w:t>
      </w:r>
      <w:proofErr w:type="spellStart"/>
      <w:r>
        <w:t>vzdělávacími</w:t>
      </w:r>
      <w:proofErr w:type="spellEnd"/>
      <w:r>
        <w:t xml:space="preserve"> </w:t>
      </w:r>
      <w:proofErr w:type="spellStart"/>
      <w:r>
        <w:t>potřebami</w:t>
      </w:r>
      <w:proofErr w:type="spellEnd"/>
    </w:p>
    <w:p w14:paraId="7BAC64C0" w14:textId="77777777" w:rsidR="00E448FD" w:rsidRDefault="00E448FD">
      <w:pPr>
        <w:pStyle w:val="Zkladntext"/>
        <w:spacing w:before="5"/>
        <w:rPr>
          <w:sz w:val="24"/>
        </w:rPr>
      </w:pPr>
    </w:p>
    <w:p w14:paraId="1FA210AA" w14:textId="77777777" w:rsidR="00E448FD" w:rsidRDefault="00A6757A">
      <w:pPr>
        <w:pStyle w:val="Zkladntext"/>
        <w:ind w:left="216"/>
      </w:pPr>
      <w:proofErr w:type="spellStart"/>
      <w:r>
        <w:t>Nadstandardní</w:t>
      </w:r>
      <w:proofErr w:type="spellEnd"/>
      <w:r>
        <w:rPr>
          <w:spacing w:val="-7"/>
        </w:rPr>
        <w:t xml:space="preserve"> </w:t>
      </w:r>
      <w:r>
        <w:t>činnosti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psychologa</w:t>
      </w:r>
      <w:proofErr w:type="spellEnd"/>
      <w:r>
        <w:rPr>
          <w:spacing w:val="-2"/>
        </w:rPr>
        <w:t>:</w:t>
      </w:r>
    </w:p>
    <w:p w14:paraId="2766076D" w14:textId="77777777" w:rsidR="00E448FD" w:rsidRDefault="00E448FD">
      <w:pPr>
        <w:sectPr w:rsidR="00E448FD">
          <w:pgSz w:w="11910" w:h="16840"/>
          <w:pgMar w:top="1340" w:right="1300" w:bottom="280" w:left="1200" w:header="708" w:footer="708" w:gutter="0"/>
          <w:cols w:space="708"/>
        </w:sectPr>
      </w:pPr>
    </w:p>
    <w:p w14:paraId="1037A6E2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before="71"/>
        <w:ind w:left="382" w:hanging="167"/>
      </w:pPr>
      <w:proofErr w:type="spellStart"/>
      <w:r>
        <w:lastRenderedPageBreak/>
        <w:t>osvětová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vzdělávací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činnost</w:t>
      </w:r>
      <w:proofErr w:type="spellEnd"/>
    </w:p>
    <w:p w14:paraId="4209EE1D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before="2" w:line="253" w:lineRule="exact"/>
        <w:ind w:left="382" w:hanging="167"/>
      </w:pPr>
      <w:r>
        <w:t>pomoc</w:t>
      </w:r>
      <w:r>
        <w:rPr>
          <w:spacing w:val="-7"/>
        </w:rPr>
        <w:t xml:space="preserve"> </w:t>
      </w:r>
      <w:proofErr w:type="spellStart"/>
      <w:r>
        <w:t>při</w:t>
      </w:r>
      <w:proofErr w:type="spellEnd"/>
      <w:r>
        <w:rPr>
          <w:spacing w:val="-4"/>
        </w:rPr>
        <w:t xml:space="preserve"> </w:t>
      </w:r>
      <w:proofErr w:type="spellStart"/>
      <w:r>
        <w:t>organizaci</w:t>
      </w:r>
      <w:proofErr w:type="spellEnd"/>
      <w:r>
        <w:rPr>
          <w:spacing w:val="-4"/>
        </w:rPr>
        <w:t xml:space="preserve"> </w:t>
      </w:r>
      <w:r>
        <w:t>zážitkové</w:t>
      </w:r>
      <w:r>
        <w:rPr>
          <w:spacing w:val="-5"/>
        </w:rPr>
        <w:t xml:space="preserve"> </w:t>
      </w:r>
      <w:r>
        <w:t>pedagogiky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volno</w:t>
      </w:r>
      <w:proofErr w:type="spellEnd"/>
      <w:r>
        <w:rPr>
          <w:spacing w:val="-5"/>
        </w:rPr>
        <w:t xml:space="preserve"> </w:t>
      </w:r>
      <w:r>
        <w:t>časových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aktivit</w:t>
      </w:r>
      <w:proofErr w:type="spellEnd"/>
    </w:p>
    <w:p w14:paraId="1200A95A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line="253" w:lineRule="exact"/>
        <w:ind w:left="382" w:hanging="167"/>
      </w:pPr>
      <w:r>
        <w:t>pomoc</w:t>
      </w:r>
      <w:r>
        <w:rPr>
          <w:spacing w:val="-8"/>
        </w:rPr>
        <w:t xml:space="preserve"> </w:t>
      </w:r>
      <w:r>
        <w:t>s</w:t>
      </w:r>
      <w:r>
        <w:rPr>
          <w:spacing w:val="-6"/>
        </w:rPr>
        <w:t xml:space="preserve"> </w:t>
      </w:r>
      <w:proofErr w:type="spellStart"/>
      <w:r>
        <w:t>konkursními</w:t>
      </w:r>
      <w:proofErr w:type="spellEnd"/>
      <w:r>
        <w:rPr>
          <w:spacing w:val="-4"/>
        </w:rPr>
        <w:t xml:space="preserve"> </w:t>
      </w:r>
      <w:proofErr w:type="spellStart"/>
      <w:r>
        <w:t>řízeními</w:t>
      </w:r>
      <w:proofErr w:type="spellEnd"/>
      <w:r>
        <w:rPr>
          <w:spacing w:val="-5"/>
        </w:rPr>
        <w:t xml:space="preserve"> </w:t>
      </w:r>
      <w:proofErr w:type="spellStart"/>
      <w:r>
        <w:t>vyhlašovanými</w:t>
      </w:r>
      <w:proofErr w:type="spellEnd"/>
      <w:r>
        <w:rPr>
          <w:spacing w:val="-4"/>
        </w:rPr>
        <w:t xml:space="preserve"> </w:t>
      </w:r>
      <w:r>
        <w:t>školou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proofErr w:type="spellStart"/>
      <w:r>
        <w:t>přijímacími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zkouškami</w:t>
      </w:r>
      <w:proofErr w:type="spellEnd"/>
    </w:p>
    <w:p w14:paraId="3E6D9ADE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before="1"/>
        <w:ind w:left="547" w:right="1100" w:hanging="332"/>
      </w:pPr>
      <w:r>
        <w:t>realizuje</w:t>
      </w:r>
      <w:r>
        <w:rPr>
          <w:spacing w:val="-4"/>
        </w:rPr>
        <w:t xml:space="preserve"> </w:t>
      </w:r>
      <w:proofErr w:type="spellStart"/>
      <w:r>
        <w:t>speciálně</w:t>
      </w:r>
      <w:proofErr w:type="spellEnd"/>
      <w:r>
        <w:rPr>
          <w:spacing w:val="-4"/>
        </w:rPr>
        <w:t xml:space="preserve"> </w:t>
      </w:r>
      <w:r>
        <w:t>pedagogické</w:t>
      </w:r>
      <w:r>
        <w:rPr>
          <w:spacing w:val="-4"/>
        </w:rPr>
        <w:t xml:space="preserve"> </w:t>
      </w:r>
      <w:proofErr w:type="spellStart"/>
      <w:r>
        <w:t>vzdělávací</w:t>
      </w:r>
      <w:proofErr w:type="spellEnd"/>
      <w:r>
        <w:rPr>
          <w:spacing w:val="-3"/>
        </w:rPr>
        <w:t xml:space="preserve"> </w:t>
      </w:r>
      <w:r>
        <w:t>činnosti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poskytuje</w:t>
      </w:r>
      <w:r>
        <w:rPr>
          <w:spacing w:val="-4"/>
        </w:rPr>
        <w:t xml:space="preserve"> </w:t>
      </w:r>
      <w:r>
        <w:t>reedukační</w:t>
      </w:r>
      <w:r>
        <w:rPr>
          <w:spacing w:val="-3"/>
        </w:rPr>
        <w:t xml:space="preserve"> </w:t>
      </w:r>
      <w:proofErr w:type="spellStart"/>
      <w:r>
        <w:t>péči</w:t>
      </w:r>
      <w:proofErr w:type="spellEnd"/>
      <w:r>
        <w:rPr>
          <w:spacing w:val="-5"/>
        </w:rPr>
        <w:t xml:space="preserve"> </w:t>
      </w:r>
      <w:proofErr w:type="spellStart"/>
      <w:r>
        <w:t>žákům</w:t>
      </w:r>
      <w:proofErr w:type="spellEnd"/>
      <w:r>
        <w:rPr>
          <w:spacing w:val="-8"/>
        </w:rP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speciálními</w:t>
      </w:r>
      <w:proofErr w:type="spellEnd"/>
      <w:r>
        <w:t xml:space="preserve"> </w:t>
      </w:r>
      <w:proofErr w:type="spellStart"/>
      <w:r>
        <w:t>vzdělávacími</w:t>
      </w:r>
      <w:proofErr w:type="spellEnd"/>
      <w:r>
        <w:t xml:space="preserve"> </w:t>
      </w:r>
      <w:proofErr w:type="spellStart"/>
      <w:r>
        <w:t>potřebami</w:t>
      </w:r>
      <w:proofErr w:type="spellEnd"/>
    </w:p>
    <w:p w14:paraId="0DDB00D5" w14:textId="77777777" w:rsidR="00E448FD" w:rsidRDefault="00E448FD">
      <w:pPr>
        <w:pStyle w:val="Zkladntext"/>
        <w:spacing w:before="7"/>
        <w:rPr>
          <w:sz w:val="24"/>
        </w:rPr>
      </w:pPr>
    </w:p>
    <w:p w14:paraId="25BB981D" w14:textId="77777777" w:rsidR="00E448FD" w:rsidRDefault="00A6757A">
      <w:pPr>
        <w:spacing w:before="1"/>
        <w:ind w:left="216"/>
        <w:rPr>
          <w:b/>
        </w:rPr>
      </w:pPr>
      <w:r>
        <w:rPr>
          <w:b/>
          <w:u w:val="single"/>
        </w:rPr>
        <w:t>Výchovný</w:t>
      </w:r>
      <w:r>
        <w:rPr>
          <w:b/>
          <w:spacing w:val="-3"/>
          <w:u w:val="single"/>
        </w:rPr>
        <w:t xml:space="preserve"> </w:t>
      </w:r>
      <w:proofErr w:type="spellStart"/>
      <w:r>
        <w:rPr>
          <w:b/>
          <w:u w:val="single"/>
        </w:rPr>
        <w:t>poradce</w:t>
      </w:r>
      <w:proofErr w:type="spellEnd"/>
      <w:r>
        <w:rPr>
          <w:b/>
          <w:spacing w:val="-2"/>
          <w:u w:val="single"/>
        </w:rPr>
        <w:t xml:space="preserve"> </w:t>
      </w:r>
      <w:proofErr w:type="spellStart"/>
      <w:r>
        <w:rPr>
          <w:b/>
          <w:spacing w:val="-2"/>
          <w:u w:val="single"/>
        </w:rPr>
        <w:t>zejména</w:t>
      </w:r>
      <w:proofErr w:type="spellEnd"/>
      <w:r>
        <w:rPr>
          <w:b/>
          <w:spacing w:val="-2"/>
          <w:u w:val="single"/>
        </w:rPr>
        <w:t>:</w:t>
      </w:r>
    </w:p>
    <w:p w14:paraId="28C754DF" w14:textId="77777777" w:rsidR="00E448FD" w:rsidRDefault="00E448FD">
      <w:pPr>
        <w:pStyle w:val="Zkladntext"/>
        <w:spacing w:before="11"/>
        <w:rPr>
          <w:b/>
          <w:sz w:val="15"/>
        </w:rPr>
      </w:pPr>
    </w:p>
    <w:p w14:paraId="020FBBAB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before="91"/>
        <w:ind w:left="382" w:hanging="167"/>
      </w:pPr>
      <w:r>
        <w:t>spolupracuje</w:t>
      </w:r>
      <w:r>
        <w:rPr>
          <w:spacing w:val="-6"/>
        </w:rPr>
        <w:t xml:space="preserve"> </w:t>
      </w:r>
      <w:proofErr w:type="spellStart"/>
      <w:r>
        <w:t>se</w:t>
      </w:r>
      <w:proofErr w:type="spellEnd"/>
      <w:r>
        <w:rPr>
          <w:spacing w:val="-4"/>
        </w:rPr>
        <w:t xml:space="preserve"> </w:t>
      </w:r>
      <w:proofErr w:type="spellStart"/>
      <w:r>
        <w:t>školním</w:t>
      </w:r>
      <w:proofErr w:type="spellEnd"/>
      <w:r>
        <w:rPr>
          <w:spacing w:val="-6"/>
        </w:rPr>
        <w:t xml:space="preserve"> </w:t>
      </w:r>
      <w:proofErr w:type="spellStart"/>
      <w:r>
        <w:t>psychologem</w:t>
      </w:r>
      <w:proofErr w:type="spellEnd"/>
      <w:r>
        <w:rPr>
          <w:spacing w:val="4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metodikem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prevence</w:t>
      </w:r>
      <w:proofErr w:type="spellEnd"/>
    </w:p>
    <w:p w14:paraId="309F3BA1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before="2" w:line="252" w:lineRule="exact"/>
        <w:ind w:left="382" w:hanging="167"/>
      </w:pPr>
      <w:r>
        <w:t>spolupracuje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pedagogicko-psychologickou</w:t>
      </w:r>
      <w:r>
        <w:rPr>
          <w:spacing w:val="-5"/>
        </w:rPr>
        <w:t xml:space="preserve"> </w:t>
      </w:r>
      <w:r>
        <w:t>poradnou</w:t>
      </w:r>
      <w:r>
        <w:rPr>
          <w:spacing w:val="-5"/>
        </w:rPr>
        <w:t xml:space="preserve"> </w:t>
      </w:r>
      <w:r>
        <w:t>,SPC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SVP</w:t>
      </w:r>
    </w:p>
    <w:p w14:paraId="67BF6548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ind w:left="492" w:right="498" w:hanging="276"/>
      </w:pPr>
      <w:proofErr w:type="spellStart"/>
      <w:r>
        <w:t>provádí</w:t>
      </w:r>
      <w:proofErr w:type="spellEnd"/>
      <w:r>
        <w:rPr>
          <w:spacing w:val="-3"/>
        </w:rPr>
        <w:t xml:space="preserve"> </w:t>
      </w:r>
      <w:proofErr w:type="spellStart"/>
      <w:r>
        <w:t>vyhledávání</w:t>
      </w:r>
      <w:proofErr w:type="spellEnd"/>
      <w:r>
        <w:rPr>
          <w:spacing w:val="-3"/>
        </w:rPr>
        <w:t xml:space="preserve"> </w:t>
      </w:r>
      <w:proofErr w:type="spellStart"/>
      <w:r>
        <w:t>žáků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kteří</w:t>
      </w:r>
      <w:proofErr w:type="spellEnd"/>
      <w:r>
        <w:rPr>
          <w:spacing w:val="-3"/>
        </w:rPr>
        <w:t xml:space="preserve"> </w:t>
      </w:r>
      <w:proofErr w:type="spellStart"/>
      <w:r>
        <w:t>potřebují</w:t>
      </w:r>
      <w:proofErr w:type="spellEnd"/>
      <w:r>
        <w:rPr>
          <w:spacing w:val="-5"/>
        </w:rPr>
        <w:t xml:space="preserve"> </w:t>
      </w:r>
      <w:r>
        <w:t>pomoc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jejichž</w:t>
      </w:r>
      <w:proofErr w:type="spellEnd"/>
      <w:r>
        <w:rPr>
          <w:spacing w:val="-5"/>
        </w:rPr>
        <w:t xml:space="preserve"> </w:t>
      </w:r>
      <w:r>
        <w:t>výchova,</w:t>
      </w:r>
      <w:r>
        <w:rPr>
          <w:spacing w:val="-2"/>
        </w:rPr>
        <w:t xml:space="preserve"> </w:t>
      </w:r>
      <w:proofErr w:type="spellStart"/>
      <w:r>
        <w:t>vzdělávání</w:t>
      </w:r>
      <w:proofErr w:type="spellEnd"/>
      <w:r>
        <w:rPr>
          <w:spacing w:val="-3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psychický</w:t>
      </w:r>
      <w:r>
        <w:rPr>
          <w:spacing w:val="-6"/>
        </w:rPr>
        <w:t xml:space="preserve"> </w:t>
      </w:r>
      <w:r>
        <w:t xml:space="preserve">a </w:t>
      </w:r>
      <w:proofErr w:type="spellStart"/>
      <w:r>
        <w:t>sociální</w:t>
      </w:r>
      <w:proofErr w:type="spellEnd"/>
      <w:r>
        <w:t xml:space="preserve"> vývoj </w:t>
      </w:r>
      <w:proofErr w:type="spellStart"/>
      <w:r>
        <w:t>vyžadují</w:t>
      </w:r>
      <w:proofErr w:type="spellEnd"/>
      <w:r>
        <w:t xml:space="preserve"> </w:t>
      </w:r>
      <w:proofErr w:type="spellStart"/>
      <w:r>
        <w:t>speciální</w:t>
      </w:r>
      <w:proofErr w:type="spellEnd"/>
      <w:r>
        <w:t xml:space="preserve"> </w:t>
      </w:r>
      <w:proofErr w:type="spellStart"/>
      <w:r>
        <w:t>péči</w:t>
      </w:r>
      <w:proofErr w:type="spellEnd"/>
    </w:p>
    <w:p w14:paraId="349D6B2D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line="252" w:lineRule="exact"/>
        <w:ind w:left="382" w:hanging="167"/>
      </w:pPr>
      <w:proofErr w:type="spellStart"/>
      <w:r>
        <w:t>předkládá</w:t>
      </w:r>
      <w:proofErr w:type="spellEnd"/>
      <w:r>
        <w:rPr>
          <w:spacing w:val="-6"/>
        </w:rPr>
        <w:t xml:space="preserve"> </w:t>
      </w:r>
      <w:r>
        <w:t>návrhy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postup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řešení</w:t>
      </w:r>
      <w:proofErr w:type="spellEnd"/>
      <w:r>
        <w:rPr>
          <w:spacing w:val="-2"/>
        </w:rPr>
        <w:t xml:space="preserve"> </w:t>
      </w:r>
      <w:proofErr w:type="spellStart"/>
      <w:r>
        <w:t>problémů</w:t>
      </w:r>
      <w:proofErr w:type="spellEnd"/>
      <w:r>
        <w:rPr>
          <w:spacing w:val="-3"/>
        </w:rPr>
        <w:t xml:space="preserve"> </w:t>
      </w:r>
      <w:proofErr w:type="spellStart"/>
      <w:r>
        <w:t>žáků</w:t>
      </w:r>
      <w:proofErr w:type="spellEnd"/>
      <w:r>
        <w:t>,</w:t>
      </w:r>
      <w:r>
        <w:rPr>
          <w:spacing w:val="-2"/>
        </w:rPr>
        <w:t xml:space="preserve"> </w:t>
      </w:r>
      <w:r>
        <w:t>koordinuje</w:t>
      </w:r>
      <w:r>
        <w:rPr>
          <w:spacing w:val="-3"/>
        </w:rPr>
        <w:t xml:space="preserve"> </w:t>
      </w:r>
      <w:r>
        <w:t>podporu</w:t>
      </w:r>
      <w:r>
        <w:rPr>
          <w:spacing w:val="-3"/>
        </w:rPr>
        <w:t xml:space="preserve"> </w:t>
      </w:r>
      <w:proofErr w:type="spellStart"/>
      <w:r>
        <w:t>žákům</w:t>
      </w:r>
      <w:proofErr w:type="spellEnd"/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škole</w:t>
      </w:r>
    </w:p>
    <w:p w14:paraId="16256608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line="252" w:lineRule="exact"/>
        <w:ind w:left="382" w:hanging="167"/>
      </w:pPr>
      <w:proofErr w:type="spellStart"/>
      <w:r>
        <w:t>průběžně</w:t>
      </w:r>
      <w:proofErr w:type="spellEnd"/>
      <w:r>
        <w:rPr>
          <w:spacing w:val="-4"/>
        </w:rPr>
        <w:t xml:space="preserve"> </w:t>
      </w:r>
      <w:r>
        <w:t>sleduje</w:t>
      </w:r>
      <w:r>
        <w:rPr>
          <w:spacing w:val="-3"/>
        </w:rPr>
        <w:t xml:space="preserve"> </w:t>
      </w:r>
      <w:proofErr w:type="spellStart"/>
      <w:r>
        <w:t>chování</w:t>
      </w:r>
      <w:proofErr w:type="spellEnd"/>
      <w:r>
        <w:rPr>
          <w:spacing w:val="-5"/>
        </w:rPr>
        <w:t xml:space="preserve"> </w:t>
      </w:r>
      <w:proofErr w:type="spellStart"/>
      <w:r>
        <w:t>žáků</w:t>
      </w:r>
      <w:proofErr w:type="spellEnd"/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školní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docházky</w:t>
      </w:r>
      <w:proofErr w:type="spellEnd"/>
    </w:p>
    <w:p w14:paraId="33C7FBBA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before="1" w:line="252" w:lineRule="exact"/>
        <w:ind w:left="382" w:hanging="167"/>
      </w:pPr>
      <w:r>
        <w:t>koordinuje</w:t>
      </w:r>
      <w:r>
        <w:rPr>
          <w:spacing w:val="-6"/>
        </w:rPr>
        <w:t xml:space="preserve"> </w:t>
      </w:r>
      <w:r>
        <w:t>spolupráci</w:t>
      </w:r>
      <w:r>
        <w:rPr>
          <w:spacing w:val="-6"/>
        </w:rPr>
        <w:t xml:space="preserve"> </w:t>
      </w:r>
      <w:proofErr w:type="spellStart"/>
      <w:r>
        <w:t>třídních</w:t>
      </w:r>
      <w:proofErr w:type="spellEnd"/>
      <w:r>
        <w:rPr>
          <w:spacing w:val="-6"/>
        </w:rPr>
        <w:t xml:space="preserve"> </w:t>
      </w:r>
      <w:proofErr w:type="spellStart"/>
      <w:r>
        <w:t>učitelů</w:t>
      </w:r>
      <w:proofErr w:type="spellEnd"/>
      <w:r>
        <w:rPr>
          <w:spacing w:val="-5"/>
        </w:rPr>
        <w:t xml:space="preserve"> </w:t>
      </w:r>
      <w:proofErr w:type="spellStart"/>
      <w:r>
        <w:t>se</w:t>
      </w:r>
      <w:proofErr w:type="spellEnd"/>
      <w:r>
        <w:rPr>
          <w:spacing w:val="-5"/>
        </w:rPr>
        <w:t xml:space="preserve"> </w:t>
      </w:r>
      <w:proofErr w:type="spellStart"/>
      <w:r>
        <w:t>školním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psychologem</w:t>
      </w:r>
      <w:proofErr w:type="spellEnd"/>
    </w:p>
    <w:p w14:paraId="1A10D89A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ind w:left="492" w:right="252" w:hanging="276"/>
      </w:pPr>
      <w:proofErr w:type="spellStart"/>
      <w:r>
        <w:t>pomáhá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kariérovém</w:t>
      </w:r>
      <w:proofErr w:type="spellEnd"/>
      <w:r>
        <w:rPr>
          <w:spacing w:val="-7"/>
        </w:rPr>
        <w:t xml:space="preserve"> </w:t>
      </w:r>
      <w:proofErr w:type="spellStart"/>
      <w:r>
        <w:t>poradenství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spolupracuje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učiteli</w:t>
      </w:r>
      <w:proofErr w:type="spellEnd"/>
      <w:r>
        <w:rPr>
          <w:spacing w:val="-2"/>
        </w:rPr>
        <w:t xml:space="preserve"> </w:t>
      </w:r>
      <w:r>
        <w:t>odborných</w:t>
      </w:r>
      <w:r>
        <w:rPr>
          <w:spacing w:val="-3"/>
        </w:rPr>
        <w:t xml:space="preserve"> </w:t>
      </w:r>
      <w:proofErr w:type="spellStart"/>
      <w:r>
        <w:t>předmětů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kteří</w:t>
      </w:r>
      <w:proofErr w:type="spellEnd"/>
      <w:r>
        <w:rPr>
          <w:spacing w:val="-2"/>
        </w:rPr>
        <w:t xml:space="preserve"> </w:t>
      </w:r>
      <w:proofErr w:type="spellStart"/>
      <w:r>
        <w:t>se</w:t>
      </w:r>
      <w:proofErr w:type="spellEnd"/>
      <w:r>
        <w:rPr>
          <w:spacing w:val="-3"/>
        </w:rPr>
        <w:t xml:space="preserve"> </w:t>
      </w:r>
      <w:proofErr w:type="spellStart"/>
      <w:r>
        <w:t>orientují</w:t>
      </w:r>
      <w:proofErr w:type="spellEnd"/>
      <w:r>
        <w:rPr>
          <w:spacing w:val="-2"/>
        </w:rPr>
        <w:t xml:space="preserve"> </w:t>
      </w:r>
      <w:r>
        <w:t xml:space="preserve">na </w:t>
      </w:r>
      <w:proofErr w:type="spellStart"/>
      <w:r>
        <w:t>volbu</w:t>
      </w:r>
      <w:proofErr w:type="spellEnd"/>
      <w:r>
        <w:t xml:space="preserve"> </w:t>
      </w:r>
      <w:proofErr w:type="spellStart"/>
      <w:r>
        <w:t>profese</w:t>
      </w:r>
      <w:proofErr w:type="spellEnd"/>
      <w:r>
        <w:t xml:space="preserve">, </w:t>
      </w:r>
      <w:proofErr w:type="spellStart"/>
      <w:r>
        <w:t>pomáhá</w:t>
      </w:r>
      <w:proofErr w:type="spellEnd"/>
      <w:r>
        <w:t xml:space="preserve"> </w:t>
      </w:r>
      <w:proofErr w:type="spellStart"/>
      <w:r>
        <w:t>vytvářet</w:t>
      </w:r>
      <w:proofErr w:type="spellEnd"/>
      <w:r>
        <w:t xml:space="preserve"> </w:t>
      </w:r>
      <w:proofErr w:type="spellStart"/>
      <w:r>
        <w:t>kariérové</w:t>
      </w:r>
      <w:proofErr w:type="spellEnd"/>
      <w:r>
        <w:t xml:space="preserve"> </w:t>
      </w:r>
      <w:proofErr w:type="spellStart"/>
      <w:r>
        <w:t>poradenství</w:t>
      </w:r>
      <w:proofErr w:type="spellEnd"/>
      <w:r>
        <w:t xml:space="preserve"> školy </w:t>
      </w:r>
      <w:proofErr w:type="spellStart"/>
      <w:r>
        <w:t>ve</w:t>
      </w:r>
      <w:proofErr w:type="spellEnd"/>
      <w:r>
        <w:t xml:space="preserve"> spolupráci s </w:t>
      </w:r>
      <w:proofErr w:type="spellStart"/>
      <w:r>
        <w:t>úřady</w:t>
      </w:r>
      <w:proofErr w:type="spellEnd"/>
      <w:r>
        <w:t xml:space="preserve"> práce</w:t>
      </w:r>
    </w:p>
    <w:p w14:paraId="1352511B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before="1" w:line="252" w:lineRule="exact"/>
        <w:ind w:left="382" w:hanging="167"/>
      </w:pPr>
      <w:r>
        <w:t>metodicky</w:t>
      </w:r>
      <w:r>
        <w:rPr>
          <w:spacing w:val="-9"/>
        </w:rPr>
        <w:t xml:space="preserve"> </w:t>
      </w:r>
      <w:proofErr w:type="spellStart"/>
      <w:r>
        <w:t>pomáhá</w:t>
      </w:r>
      <w:proofErr w:type="spellEnd"/>
      <w:r>
        <w:rPr>
          <w:spacing w:val="-3"/>
        </w:rPr>
        <w:t xml:space="preserve"> </w:t>
      </w:r>
      <w:proofErr w:type="spellStart"/>
      <w:r>
        <w:t>třídním</w:t>
      </w:r>
      <w:proofErr w:type="spellEnd"/>
      <w:r>
        <w:rPr>
          <w:spacing w:val="-7"/>
        </w:rPr>
        <w:t xml:space="preserve"> </w:t>
      </w:r>
      <w:proofErr w:type="spellStart"/>
      <w:r>
        <w:t>učitelům</w:t>
      </w:r>
      <w:proofErr w:type="spellEnd"/>
      <w:r>
        <w:rPr>
          <w:spacing w:val="-7"/>
        </w:rPr>
        <w:t xml:space="preserve"> </w:t>
      </w:r>
      <w:proofErr w:type="spellStart"/>
      <w:r>
        <w:t>při</w:t>
      </w:r>
      <w:proofErr w:type="spellEnd"/>
      <w:r>
        <w:rPr>
          <w:spacing w:val="-5"/>
        </w:rPr>
        <w:t xml:space="preserve"> </w:t>
      </w:r>
      <w:proofErr w:type="spellStart"/>
      <w:r>
        <w:t>řešení</w:t>
      </w:r>
      <w:proofErr w:type="spellEnd"/>
      <w:r>
        <w:rPr>
          <w:spacing w:val="-4"/>
        </w:rPr>
        <w:t xml:space="preserve"> </w:t>
      </w:r>
      <w:proofErr w:type="spellStart"/>
      <w:r>
        <w:t>aktuálních</w:t>
      </w:r>
      <w:proofErr w:type="spellEnd"/>
      <w:r>
        <w:rPr>
          <w:spacing w:val="-3"/>
        </w:rPr>
        <w:t xml:space="preserve"> </w:t>
      </w:r>
      <w:proofErr w:type="spellStart"/>
      <w:r>
        <w:t>problémů</w:t>
      </w:r>
      <w:proofErr w:type="spellEnd"/>
      <w:r>
        <w:rPr>
          <w:spacing w:val="-3"/>
        </w:rPr>
        <w:t xml:space="preserve"> </w:t>
      </w:r>
      <w:proofErr w:type="spellStart"/>
      <w:r>
        <w:t>třídních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kolektivů</w:t>
      </w:r>
      <w:proofErr w:type="spellEnd"/>
    </w:p>
    <w:p w14:paraId="57FE4562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line="252" w:lineRule="exact"/>
        <w:ind w:left="382" w:hanging="167"/>
      </w:pPr>
      <w:proofErr w:type="spellStart"/>
      <w:r>
        <w:t>podílí</w:t>
      </w:r>
      <w:proofErr w:type="spellEnd"/>
      <w:r>
        <w:rPr>
          <w:spacing w:val="-8"/>
        </w:rPr>
        <w:t xml:space="preserve"> </w:t>
      </w:r>
      <w:proofErr w:type="spellStart"/>
      <w:r>
        <w:t>se</w:t>
      </w:r>
      <w:proofErr w:type="spellEnd"/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proofErr w:type="spellStart"/>
      <w:r>
        <w:t>realizaci</w:t>
      </w:r>
      <w:proofErr w:type="spellEnd"/>
      <w:r>
        <w:rPr>
          <w:spacing w:val="-5"/>
        </w:rPr>
        <w:t xml:space="preserve"> </w:t>
      </w:r>
      <w:proofErr w:type="spellStart"/>
      <w:r>
        <w:t>preventivního</w:t>
      </w:r>
      <w:proofErr w:type="spellEnd"/>
      <w:r>
        <w:rPr>
          <w:spacing w:val="-3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školy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pomáhá</w:t>
      </w:r>
      <w:proofErr w:type="spellEnd"/>
      <w:r>
        <w:rPr>
          <w:spacing w:val="-3"/>
        </w:rPr>
        <w:t xml:space="preserve"> </w:t>
      </w:r>
      <w:proofErr w:type="spellStart"/>
      <w:r>
        <w:t>při</w:t>
      </w:r>
      <w:proofErr w:type="spellEnd"/>
      <w:r>
        <w:rPr>
          <w:spacing w:val="-5"/>
        </w:rPr>
        <w:t xml:space="preserve"> </w:t>
      </w:r>
      <w:r>
        <w:t>jeho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vytváření</w:t>
      </w:r>
      <w:proofErr w:type="spellEnd"/>
    </w:p>
    <w:p w14:paraId="50B8B2DE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before="1" w:line="252" w:lineRule="exact"/>
        <w:ind w:left="382" w:hanging="167"/>
      </w:pPr>
      <w:r>
        <w:t>o</w:t>
      </w:r>
      <w:r>
        <w:rPr>
          <w:spacing w:val="-6"/>
        </w:rPr>
        <w:t xml:space="preserve"> </w:t>
      </w:r>
      <w:proofErr w:type="spellStart"/>
      <w:r>
        <w:t>své</w:t>
      </w:r>
      <w:proofErr w:type="spellEnd"/>
      <w:r>
        <w:rPr>
          <w:spacing w:val="-4"/>
        </w:rPr>
        <w:t xml:space="preserve"> </w:t>
      </w:r>
      <w:r>
        <w:t>činnosti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vede</w:t>
      </w:r>
      <w:r>
        <w:rPr>
          <w:spacing w:val="-4"/>
        </w:rPr>
        <w:t xml:space="preserve"> </w:t>
      </w:r>
      <w:proofErr w:type="spellStart"/>
      <w:r>
        <w:t>písemné</w:t>
      </w:r>
      <w:proofErr w:type="spellEnd"/>
      <w:r>
        <w:rPr>
          <w:spacing w:val="-4"/>
        </w:rPr>
        <w:t xml:space="preserve"> </w:t>
      </w:r>
      <w:r>
        <w:t>záznamy,</w:t>
      </w:r>
      <w:r>
        <w:rPr>
          <w:spacing w:val="-2"/>
        </w:rPr>
        <w:t xml:space="preserve"> </w:t>
      </w:r>
      <w:r>
        <w:t>koordinuje</w:t>
      </w:r>
      <w:r>
        <w:rPr>
          <w:spacing w:val="-6"/>
        </w:rPr>
        <w:t xml:space="preserve"> </w:t>
      </w:r>
      <w:r>
        <w:t>tvorbu</w:t>
      </w:r>
      <w:r>
        <w:rPr>
          <w:spacing w:val="-4"/>
        </w:rPr>
        <w:t xml:space="preserve"> </w:t>
      </w:r>
      <w:proofErr w:type="spellStart"/>
      <w:r>
        <w:t>plánů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inkluze</w:t>
      </w:r>
      <w:proofErr w:type="spellEnd"/>
      <w:r>
        <w:rPr>
          <w:spacing w:val="-2"/>
        </w:rPr>
        <w:t>)</w:t>
      </w:r>
    </w:p>
    <w:p w14:paraId="58B2C890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line="252" w:lineRule="exact"/>
        <w:ind w:left="382" w:hanging="167"/>
      </w:pPr>
      <w:r>
        <w:t>spolupracuje</w:t>
      </w:r>
      <w:r>
        <w:rPr>
          <w:spacing w:val="-5"/>
        </w:rPr>
        <w:t xml:space="preserve"> </w:t>
      </w:r>
      <w:r>
        <w:t>s</w:t>
      </w:r>
      <w:r>
        <w:rPr>
          <w:spacing w:val="-7"/>
        </w:rPr>
        <w:t xml:space="preserve"> </w:t>
      </w:r>
      <w:proofErr w:type="spellStart"/>
      <w:r>
        <w:t>rodiči</w:t>
      </w:r>
      <w:proofErr w:type="spellEnd"/>
      <w:r>
        <w:rPr>
          <w:spacing w:val="-3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zákonnými</w:t>
      </w:r>
      <w:r>
        <w:rPr>
          <w:spacing w:val="-2"/>
        </w:rPr>
        <w:t xml:space="preserve"> </w:t>
      </w:r>
      <w:proofErr w:type="spellStart"/>
      <w:r>
        <w:t>zástupci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dítěte</w:t>
      </w:r>
      <w:proofErr w:type="spellEnd"/>
    </w:p>
    <w:p w14:paraId="5DC514F4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0"/>
        </w:tabs>
        <w:spacing w:line="252" w:lineRule="exact"/>
        <w:ind w:left="379" w:hanging="164"/>
      </w:pPr>
      <w:r>
        <w:t>je</w:t>
      </w:r>
      <w:r>
        <w:rPr>
          <w:spacing w:val="-2"/>
        </w:rPr>
        <w:t xml:space="preserve"> </w:t>
      </w:r>
      <w:proofErr w:type="spellStart"/>
      <w:r>
        <w:t>ochráncem</w:t>
      </w:r>
      <w:proofErr w:type="spellEnd"/>
      <w:r>
        <w:rPr>
          <w:spacing w:val="-4"/>
        </w:rPr>
        <w:t xml:space="preserve"> </w:t>
      </w:r>
      <w:r>
        <w:t>práv</w:t>
      </w:r>
      <w:r>
        <w:rPr>
          <w:spacing w:val="-3"/>
        </w:rPr>
        <w:t xml:space="preserve"> </w:t>
      </w:r>
      <w:proofErr w:type="spellStart"/>
      <w:r>
        <w:t>dítěte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prostředí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škol</w:t>
      </w:r>
      <w:proofErr w:type="spellEnd"/>
    </w:p>
    <w:p w14:paraId="6CC1A9E8" w14:textId="77777777" w:rsidR="00E448FD" w:rsidRDefault="00E448FD">
      <w:pPr>
        <w:pStyle w:val="Zkladntext"/>
        <w:spacing w:before="11"/>
        <w:rPr>
          <w:sz w:val="24"/>
        </w:rPr>
      </w:pPr>
    </w:p>
    <w:p w14:paraId="5CA01E3E" w14:textId="77777777" w:rsidR="00E448FD" w:rsidRDefault="00A6757A">
      <w:pPr>
        <w:ind w:left="216"/>
        <w:rPr>
          <w:b/>
        </w:rPr>
      </w:pPr>
      <w:r>
        <w:rPr>
          <w:b/>
          <w:u w:val="single"/>
        </w:rPr>
        <w:t>Školní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metodik</w:t>
      </w:r>
      <w:r>
        <w:rPr>
          <w:b/>
          <w:spacing w:val="-6"/>
          <w:u w:val="single"/>
        </w:rPr>
        <w:t xml:space="preserve"> </w:t>
      </w:r>
      <w:proofErr w:type="spellStart"/>
      <w:r>
        <w:rPr>
          <w:b/>
          <w:u w:val="single"/>
        </w:rPr>
        <w:t>prevence</w:t>
      </w:r>
      <w:proofErr w:type="spellEnd"/>
      <w:r>
        <w:rPr>
          <w:b/>
          <w:spacing w:val="-5"/>
          <w:u w:val="single"/>
        </w:rPr>
        <w:t xml:space="preserve"> </w:t>
      </w:r>
      <w:proofErr w:type="spellStart"/>
      <w:r>
        <w:rPr>
          <w:b/>
          <w:spacing w:val="-2"/>
          <w:u w:val="single"/>
        </w:rPr>
        <w:t>zejména</w:t>
      </w:r>
      <w:proofErr w:type="spellEnd"/>
      <w:r>
        <w:rPr>
          <w:b/>
          <w:spacing w:val="-2"/>
          <w:u w:val="single"/>
        </w:rPr>
        <w:t>:</w:t>
      </w:r>
    </w:p>
    <w:p w14:paraId="05B51F32" w14:textId="77777777" w:rsidR="00E448FD" w:rsidRDefault="00E448FD">
      <w:pPr>
        <w:pStyle w:val="Zkladntext"/>
        <w:spacing w:before="11"/>
        <w:rPr>
          <w:b/>
          <w:sz w:val="15"/>
        </w:rPr>
      </w:pPr>
    </w:p>
    <w:p w14:paraId="107A7F82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before="92" w:line="252" w:lineRule="exact"/>
        <w:ind w:left="382" w:hanging="167"/>
      </w:pPr>
      <w:r>
        <w:t>spolupracuje</w:t>
      </w:r>
      <w:r>
        <w:rPr>
          <w:spacing w:val="-7"/>
        </w:rPr>
        <w:t xml:space="preserve"> </w:t>
      </w:r>
      <w:proofErr w:type="spellStart"/>
      <w:r>
        <w:t>se</w:t>
      </w:r>
      <w:proofErr w:type="spellEnd"/>
      <w:r>
        <w:rPr>
          <w:spacing w:val="-4"/>
        </w:rPr>
        <w:t xml:space="preserve"> </w:t>
      </w:r>
      <w:proofErr w:type="spellStart"/>
      <w:r>
        <w:t>školním</w:t>
      </w:r>
      <w:proofErr w:type="spellEnd"/>
      <w:r>
        <w:rPr>
          <w:spacing w:val="-5"/>
        </w:rPr>
        <w:t xml:space="preserve"> </w:t>
      </w:r>
      <w:proofErr w:type="spellStart"/>
      <w:r>
        <w:t>psychologem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výchovným</w:t>
      </w:r>
      <w:r>
        <w:rPr>
          <w:spacing w:val="-6"/>
        </w:rPr>
        <w:t xml:space="preserve"> </w:t>
      </w:r>
      <w:proofErr w:type="spellStart"/>
      <w:r>
        <w:t>poradcem</w:t>
      </w:r>
      <w:proofErr w:type="spellEnd"/>
      <w:r>
        <w:t>,</w:t>
      </w:r>
      <w:r>
        <w:rPr>
          <w:spacing w:val="48"/>
        </w:rPr>
        <w:t xml:space="preserve"> </w:t>
      </w:r>
      <w:r>
        <w:t>spolupracuje</w:t>
      </w:r>
      <w:r>
        <w:rPr>
          <w:spacing w:val="-4"/>
        </w:rPr>
        <w:t xml:space="preserve"> </w:t>
      </w:r>
      <w:r>
        <w:t>s</w:t>
      </w:r>
      <w:r>
        <w:rPr>
          <w:spacing w:val="-6"/>
        </w:rPr>
        <w:t xml:space="preserve"> </w:t>
      </w:r>
      <w:proofErr w:type="spellStart"/>
      <w:r>
        <w:t>třídními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učiteli</w:t>
      </w:r>
      <w:proofErr w:type="spellEnd"/>
    </w:p>
    <w:p w14:paraId="467A567F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ind w:left="547" w:right="278" w:hanging="332"/>
      </w:pPr>
      <w:proofErr w:type="spellStart"/>
      <w:r>
        <w:t>pomáhá</w:t>
      </w:r>
      <w:proofErr w:type="spellEnd"/>
      <w:r>
        <w:rPr>
          <w:spacing w:val="-3"/>
        </w:rPr>
        <w:t xml:space="preserve"> </w:t>
      </w:r>
      <w:proofErr w:type="spellStart"/>
      <w:r>
        <w:t>vytvářet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realizovat</w:t>
      </w:r>
      <w:proofErr w:type="spellEnd"/>
      <w:r>
        <w:rPr>
          <w:spacing w:val="-2"/>
        </w:rPr>
        <w:t xml:space="preserve"> </w:t>
      </w:r>
      <w:r>
        <w:t>program</w:t>
      </w:r>
      <w:r>
        <w:rPr>
          <w:spacing w:val="-7"/>
        </w:rPr>
        <w:t xml:space="preserve"> </w:t>
      </w:r>
      <w:proofErr w:type="spellStart"/>
      <w:r>
        <w:t>prevence</w:t>
      </w:r>
      <w:proofErr w:type="spellEnd"/>
      <w:r>
        <w:rPr>
          <w:spacing w:val="-3"/>
        </w:rPr>
        <w:t xml:space="preserve"> </w:t>
      </w:r>
      <w:proofErr w:type="spellStart"/>
      <w:r>
        <w:t>zneužívání</w:t>
      </w:r>
      <w:proofErr w:type="spellEnd"/>
      <w:r>
        <w:rPr>
          <w:spacing w:val="-2"/>
        </w:rPr>
        <w:t xml:space="preserve"> </w:t>
      </w:r>
      <w:r>
        <w:t>návykových</w:t>
      </w:r>
      <w:r>
        <w:rPr>
          <w:spacing w:val="-3"/>
        </w:rPr>
        <w:t xml:space="preserve"> </w:t>
      </w:r>
      <w:proofErr w:type="spellStart"/>
      <w:r>
        <w:t>látek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negativních</w:t>
      </w:r>
      <w:proofErr w:type="spellEnd"/>
      <w:r>
        <w:rPr>
          <w:spacing w:val="-5"/>
        </w:rPr>
        <w:t xml:space="preserve"> </w:t>
      </w:r>
      <w:proofErr w:type="spellStart"/>
      <w:r>
        <w:t>jevů</w:t>
      </w:r>
      <w:proofErr w:type="spellEnd"/>
      <w:r>
        <w:rPr>
          <w:spacing w:val="-3"/>
        </w:rPr>
        <w:t xml:space="preserve"> </w:t>
      </w:r>
      <w:proofErr w:type="spellStart"/>
      <w:r>
        <w:t>ve</w:t>
      </w:r>
      <w:proofErr w:type="spellEnd"/>
      <w:r>
        <w:t xml:space="preserve"> škole, </w:t>
      </w:r>
      <w:proofErr w:type="spellStart"/>
      <w:r>
        <w:t>zpracovává</w:t>
      </w:r>
      <w:proofErr w:type="spellEnd"/>
      <w:r>
        <w:t xml:space="preserve"> plány PP</w:t>
      </w:r>
    </w:p>
    <w:p w14:paraId="5E552FC9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line="252" w:lineRule="exact"/>
        <w:ind w:left="382" w:hanging="167"/>
      </w:pPr>
      <w:r>
        <w:t>sleduje</w:t>
      </w:r>
      <w:r>
        <w:rPr>
          <w:spacing w:val="-4"/>
        </w:rPr>
        <w:t xml:space="preserve"> </w:t>
      </w:r>
      <w:proofErr w:type="spellStart"/>
      <w:r>
        <w:t>aktuální</w:t>
      </w:r>
      <w:proofErr w:type="spellEnd"/>
      <w:r>
        <w:rPr>
          <w:spacing w:val="-6"/>
        </w:rPr>
        <w:t xml:space="preserve"> </w:t>
      </w:r>
      <w:proofErr w:type="spellStart"/>
      <w:r>
        <w:t>situaci</w:t>
      </w:r>
      <w:proofErr w:type="spellEnd"/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inovuje</w:t>
      </w:r>
      <w:r>
        <w:rPr>
          <w:spacing w:val="-4"/>
        </w:rPr>
        <w:t xml:space="preserve"> </w:t>
      </w:r>
      <w:proofErr w:type="spellStart"/>
      <w:r>
        <w:t>strategie</w:t>
      </w:r>
      <w:proofErr w:type="spellEnd"/>
      <w:r>
        <w:rPr>
          <w:spacing w:val="-3"/>
        </w:rPr>
        <w:t xml:space="preserve"> </w:t>
      </w:r>
      <w:proofErr w:type="spellStart"/>
      <w:r>
        <w:t>přístupu</w:t>
      </w:r>
      <w:proofErr w:type="spellEnd"/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prevenci</w:t>
      </w:r>
      <w:proofErr w:type="spellEnd"/>
    </w:p>
    <w:p w14:paraId="05171035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ind w:left="547" w:right="653" w:hanging="332"/>
      </w:pPr>
      <w:r>
        <w:t>poskytuje</w:t>
      </w:r>
      <w:r>
        <w:rPr>
          <w:spacing w:val="-3"/>
        </w:rPr>
        <w:t xml:space="preserve"> </w:t>
      </w:r>
      <w:r>
        <w:t>odborné</w:t>
      </w:r>
      <w:r>
        <w:rPr>
          <w:spacing w:val="-5"/>
        </w:rPr>
        <w:t xml:space="preserve"> </w:t>
      </w:r>
      <w:r>
        <w:t>vedení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metodickou</w:t>
      </w:r>
      <w:r>
        <w:rPr>
          <w:spacing w:val="-3"/>
        </w:rPr>
        <w:t xml:space="preserve"> </w:t>
      </w:r>
      <w:r>
        <w:t>pomoc</w:t>
      </w:r>
      <w:r>
        <w:rPr>
          <w:spacing w:val="-3"/>
        </w:rPr>
        <w:t xml:space="preserve"> </w:t>
      </w:r>
      <w:r>
        <w:t>pedagogickým</w:t>
      </w:r>
      <w:r>
        <w:rPr>
          <w:spacing w:val="-5"/>
        </w:rPr>
        <w:t xml:space="preserve"> </w:t>
      </w:r>
      <w:proofErr w:type="spellStart"/>
      <w:r>
        <w:t>pracovníkům</w:t>
      </w:r>
      <w:proofErr w:type="spellEnd"/>
      <w:r>
        <w:rPr>
          <w:spacing w:val="-6"/>
        </w:rPr>
        <w:t xml:space="preserve"> </w:t>
      </w:r>
      <w:r>
        <w:t>školy</w:t>
      </w:r>
      <w:r>
        <w:rPr>
          <w:spacing w:val="-6"/>
        </w:rPr>
        <w:t xml:space="preserve"> </w:t>
      </w:r>
      <w:proofErr w:type="spellStart"/>
      <w:r>
        <w:t>při</w:t>
      </w:r>
      <w:proofErr w:type="spellEnd"/>
      <w:r>
        <w:rPr>
          <w:spacing w:val="-5"/>
        </w:rP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preventivního</w:t>
      </w:r>
      <w:proofErr w:type="spellEnd"/>
      <w:r>
        <w:t xml:space="preserve"> programu školy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jednotlivých </w:t>
      </w:r>
      <w:proofErr w:type="spellStart"/>
      <w:r>
        <w:t>preventivních</w:t>
      </w:r>
      <w:proofErr w:type="spellEnd"/>
      <w:r>
        <w:t xml:space="preserve"> </w:t>
      </w:r>
      <w:proofErr w:type="spellStart"/>
      <w:r>
        <w:t>aktivit</w:t>
      </w:r>
      <w:proofErr w:type="spellEnd"/>
    </w:p>
    <w:p w14:paraId="60D58117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ind w:left="382" w:hanging="167"/>
      </w:pPr>
      <w:r>
        <w:t>koordinuje</w:t>
      </w:r>
      <w:r>
        <w:rPr>
          <w:spacing w:val="-6"/>
        </w:rPr>
        <w:t xml:space="preserve"> </w:t>
      </w:r>
      <w:proofErr w:type="spellStart"/>
      <w:r>
        <w:t>poskytování</w:t>
      </w:r>
      <w:proofErr w:type="spellEnd"/>
      <w:r>
        <w:rPr>
          <w:spacing w:val="-3"/>
        </w:rPr>
        <w:t xml:space="preserve"> </w:t>
      </w:r>
      <w:proofErr w:type="spellStart"/>
      <w:r>
        <w:t>vzdělávacích</w:t>
      </w:r>
      <w:proofErr w:type="spellEnd"/>
      <w:r>
        <w:rPr>
          <w:spacing w:val="-6"/>
        </w:rPr>
        <w:t xml:space="preserve"> </w:t>
      </w:r>
      <w:proofErr w:type="spellStart"/>
      <w:r>
        <w:t>akcí</w:t>
      </w:r>
      <w:proofErr w:type="spellEnd"/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proofErr w:type="spellStart"/>
      <w:r>
        <w:t>pedagogy</w:t>
      </w:r>
      <w:proofErr w:type="spellEnd"/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dané</w:t>
      </w:r>
      <w:r>
        <w:rPr>
          <w:spacing w:val="-3"/>
        </w:rPr>
        <w:t xml:space="preserve"> </w:t>
      </w:r>
      <w:r>
        <w:rPr>
          <w:spacing w:val="-2"/>
        </w:rPr>
        <w:t>škole</w:t>
      </w:r>
    </w:p>
    <w:p w14:paraId="79C64643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before="1"/>
        <w:ind w:left="492" w:right="462" w:hanging="276"/>
      </w:pPr>
      <w:r>
        <w:t>spolupracuje</w:t>
      </w:r>
      <w:r>
        <w:rPr>
          <w:spacing w:val="-3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t>institucemi</w:t>
      </w:r>
      <w:proofErr w:type="spellEnd"/>
      <w:r>
        <w:rPr>
          <w:spacing w:val="-2"/>
        </w:rPr>
        <w:t xml:space="preserve"> </w:t>
      </w:r>
      <w:r>
        <w:t>,</w:t>
      </w:r>
      <w:proofErr w:type="spellStart"/>
      <w:r>
        <w:t>které</w:t>
      </w:r>
      <w:proofErr w:type="spellEnd"/>
      <w:r>
        <w:rPr>
          <w:spacing w:val="-5"/>
        </w:rPr>
        <w:t xml:space="preserve"> </w:t>
      </w:r>
      <w:proofErr w:type="spellStart"/>
      <w:r>
        <w:t>zajišťují</w:t>
      </w:r>
      <w:proofErr w:type="spellEnd"/>
      <w:r>
        <w:rPr>
          <w:spacing w:val="-2"/>
        </w:rPr>
        <w:t xml:space="preserve"> </w:t>
      </w:r>
      <w:r>
        <w:t>odbornou</w:t>
      </w:r>
      <w:r>
        <w:rPr>
          <w:spacing w:val="-6"/>
        </w:rPr>
        <w:t xml:space="preserve"> </w:t>
      </w:r>
      <w:r>
        <w:t>pomoc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problematice</w:t>
      </w:r>
      <w:proofErr w:type="spellEnd"/>
      <w:r>
        <w:rPr>
          <w:spacing w:val="-5"/>
        </w:rPr>
        <w:t xml:space="preserve"> </w:t>
      </w:r>
      <w:proofErr w:type="spellStart"/>
      <w:r>
        <w:t>prevence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zneužívání</w:t>
      </w:r>
      <w:proofErr w:type="spellEnd"/>
      <w:r>
        <w:t xml:space="preserve"> návykových </w:t>
      </w:r>
      <w:proofErr w:type="spellStart"/>
      <w:r>
        <w:t>látek</w:t>
      </w:r>
      <w:proofErr w:type="spellEnd"/>
    </w:p>
    <w:p w14:paraId="468282A8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ind w:left="547" w:right="243" w:hanging="332"/>
      </w:pPr>
      <w:proofErr w:type="spellStart"/>
      <w:r>
        <w:t>zajišťuje</w:t>
      </w:r>
      <w:proofErr w:type="spellEnd"/>
      <w:r>
        <w:t xml:space="preserve"> </w:t>
      </w:r>
      <w:proofErr w:type="spellStart"/>
      <w:r>
        <w:t>informovanost</w:t>
      </w:r>
      <w:proofErr w:type="spellEnd"/>
      <w:r>
        <w:t xml:space="preserve"> </w:t>
      </w:r>
      <w:proofErr w:type="spellStart"/>
      <w:r>
        <w:t>žáků</w:t>
      </w:r>
      <w:proofErr w:type="spellEnd"/>
      <w:r>
        <w:t xml:space="preserve"> ,</w:t>
      </w:r>
      <w:proofErr w:type="spellStart"/>
      <w:r>
        <w:t>rodičů</w:t>
      </w:r>
      <w:proofErr w:type="spellEnd"/>
      <w:r>
        <w:t xml:space="preserve"> nebo </w:t>
      </w:r>
      <w:proofErr w:type="spellStart"/>
      <w:r>
        <w:t>jejich</w:t>
      </w:r>
      <w:proofErr w:type="spellEnd"/>
      <w:r>
        <w:t xml:space="preserve"> zákonných </w:t>
      </w:r>
      <w:proofErr w:type="spellStart"/>
      <w:r>
        <w:t>zástupců</w:t>
      </w:r>
      <w:proofErr w:type="spellEnd"/>
      <w:r>
        <w:t xml:space="preserve"> o činnosti </w:t>
      </w:r>
      <w:proofErr w:type="spellStart"/>
      <w:r>
        <w:t>institucí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poskytují</w:t>
      </w:r>
      <w:proofErr w:type="spellEnd"/>
      <w:r>
        <w:rPr>
          <w:spacing w:val="-2"/>
        </w:rPr>
        <w:t xml:space="preserve"> </w:t>
      </w:r>
      <w:r>
        <w:t>pomoc</w:t>
      </w:r>
      <w:r>
        <w:rPr>
          <w:spacing w:val="-3"/>
        </w:rPr>
        <w:t xml:space="preserve"> </w:t>
      </w:r>
      <w:proofErr w:type="spellStart"/>
      <w:r>
        <w:t>dětem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které</w:t>
      </w:r>
      <w:proofErr w:type="spellEnd"/>
      <w:r>
        <w:rPr>
          <w:spacing w:val="-3"/>
        </w:rPr>
        <w:t xml:space="preserve"> </w:t>
      </w:r>
      <w:proofErr w:type="spellStart"/>
      <w:r>
        <w:t>mají</w:t>
      </w:r>
      <w:proofErr w:type="spellEnd"/>
      <w:r>
        <w:rPr>
          <w:spacing w:val="-2"/>
        </w:rPr>
        <w:t xml:space="preserve"> </w:t>
      </w:r>
      <w:r>
        <w:t>problémy</w:t>
      </w:r>
      <w:r>
        <w:rPr>
          <w:spacing w:val="-6"/>
        </w:rPr>
        <w:t xml:space="preserve"> </w:t>
      </w:r>
      <w:proofErr w:type="spellStart"/>
      <w:r>
        <w:t>se</w:t>
      </w:r>
      <w:proofErr w:type="spellEnd"/>
      <w:r>
        <w:rPr>
          <w:spacing w:val="-3"/>
        </w:rPr>
        <w:t xml:space="preserve"> </w:t>
      </w:r>
      <w:proofErr w:type="spellStart"/>
      <w:r>
        <w:t>závislostmi</w:t>
      </w:r>
      <w:proofErr w:type="spellEnd"/>
      <w:r>
        <w:rPr>
          <w:spacing w:val="-2"/>
        </w:rPr>
        <w:t xml:space="preserve"> </w:t>
      </w:r>
      <w:r>
        <w:t>nebo</w:t>
      </w:r>
      <w:r>
        <w:rPr>
          <w:spacing w:val="-6"/>
        </w:rPr>
        <w:t xml:space="preserve"> </w:t>
      </w:r>
      <w:proofErr w:type="spellStart"/>
      <w:r>
        <w:t>jinými</w:t>
      </w:r>
      <w:proofErr w:type="spellEnd"/>
      <w:r>
        <w:rPr>
          <w:spacing w:val="-2"/>
        </w:rPr>
        <w:t xml:space="preserve"> </w:t>
      </w:r>
      <w:proofErr w:type="spellStart"/>
      <w:r>
        <w:t>negativními</w:t>
      </w:r>
      <w:proofErr w:type="spellEnd"/>
      <w:r>
        <w:rPr>
          <w:spacing w:val="-2"/>
        </w:rPr>
        <w:t xml:space="preserve"> </w:t>
      </w:r>
      <w:proofErr w:type="spellStart"/>
      <w:r>
        <w:t>jevy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sociálním</w:t>
      </w:r>
      <w:proofErr w:type="spellEnd"/>
      <w:r>
        <w:t xml:space="preserve"> vývoji</w:t>
      </w:r>
    </w:p>
    <w:p w14:paraId="17DB4CDD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ind w:left="492" w:right="316" w:hanging="276"/>
      </w:pPr>
      <w:r>
        <w:t>spolupracuje</w:t>
      </w:r>
      <w:r>
        <w:rPr>
          <w:spacing w:val="-3"/>
        </w:rPr>
        <w:t xml:space="preserve"> </w:t>
      </w:r>
      <w:proofErr w:type="spellStart"/>
      <w:r>
        <w:t>se</w:t>
      </w:r>
      <w:proofErr w:type="spellEnd"/>
      <w:r>
        <w:rPr>
          <w:spacing w:val="-3"/>
        </w:rPr>
        <w:t xml:space="preserve"> </w:t>
      </w:r>
      <w:proofErr w:type="spellStart"/>
      <w:r>
        <w:t>středisky</w:t>
      </w:r>
      <w:proofErr w:type="spellEnd"/>
      <w:r>
        <w:rPr>
          <w:spacing w:val="-6"/>
        </w:rPr>
        <w:t xml:space="preserve"> </w:t>
      </w:r>
      <w:r>
        <w:t>výchovné</w:t>
      </w:r>
      <w:r>
        <w:rPr>
          <w:spacing w:val="-3"/>
        </w:rPr>
        <w:t xml:space="preserve"> </w:t>
      </w:r>
      <w:proofErr w:type="spellStart"/>
      <w:r>
        <w:t>péče</w:t>
      </w:r>
      <w:proofErr w:type="spellEnd"/>
      <w:r>
        <w:t>,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krizovými</w:t>
      </w:r>
      <w:proofErr w:type="spellEnd"/>
      <w:r>
        <w:rPr>
          <w:spacing w:val="-2"/>
        </w:rPr>
        <w:t xml:space="preserve"> </w:t>
      </w:r>
      <w:proofErr w:type="spellStart"/>
      <w:r>
        <w:t>centry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dalšími</w:t>
      </w:r>
      <w:proofErr w:type="spellEnd"/>
      <w:r>
        <w:rPr>
          <w:spacing w:val="40"/>
        </w:rPr>
        <w:t xml:space="preserve"> </w:t>
      </w:r>
      <w:proofErr w:type="spellStart"/>
      <w:r>
        <w:t>institucemi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které</w:t>
      </w:r>
      <w:proofErr w:type="spellEnd"/>
      <w:r>
        <w:rPr>
          <w:spacing w:val="-3"/>
        </w:rPr>
        <w:t xml:space="preserve"> </w:t>
      </w:r>
      <w:proofErr w:type="spellStart"/>
      <w:r>
        <w:t>poskytují</w:t>
      </w:r>
      <w:proofErr w:type="spellEnd"/>
      <w:r>
        <w:t xml:space="preserve"> </w:t>
      </w:r>
      <w:proofErr w:type="spellStart"/>
      <w:r>
        <w:t>primární</w:t>
      </w:r>
      <w:proofErr w:type="spellEnd"/>
      <w:r>
        <w:t xml:space="preserve">, </w:t>
      </w:r>
      <w:proofErr w:type="spellStart"/>
      <w:r>
        <w:t>sekundární</w:t>
      </w:r>
      <w:proofErr w:type="spellEnd"/>
      <w:r>
        <w:t xml:space="preserve"> i </w:t>
      </w:r>
      <w:proofErr w:type="spellStart"/>
      <w:r>
        <w:t>terciální</w:t>
      </w:r>
      <w:proofErr w:type="spellEnd"/>
      <w:r>
        <w:t xml:space="preserve"> </w:t>
      </w:r>
      <w:proofErr w:type="spellStart"/>
      <w:r>
        <w:t>péči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státních</w:t>
      </w:r>
      <w:proofErr w:type="spellEnd"/>
      <w:r>
        <w:t xml:space="preserve"> i </w:t>
      </w:r>
      <w:proofErr w:type="spellStart"/>
      <w:r>
        <w:t>nestátních</w:t>
      </w:r>
      <w:proofErr w:type="spellEnd"/>
      <w:r>
        <w:t xml:space="preserve"> </w:t>
      </w:r>
      <w:proofErr w:type="spellStart"/>
      <w:r>
        <w:t>zařízeních</w:t>
      </w:r>
      <w:proofErr w:type="spellEnd"/>
    </w:p>
    <w:p w14:paraId="532067FE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line="251" w:lineRule="exact"/>
        <w:ind w:left="382" w:hanging="167"/>
      </w:pPr>
      <w:proofErr w:type="spellStart"/>
      <w:r>
        <w:t>ve</w:t>
      </w:r>
      <w:proofErr w:type="spellEnd"/>
      <w:r>
        <w:rPr>
          <w:spacing w:val="-7"/>
        </w:rPr>
        <w:t xml:space="preserve"> </w:t>
      </w:r>
      <w:r>
        <w:t>spolupráci</w:t>
      </w:r>
      <w:r>
        <w:rPr>
          <w:spacing w:val="-3"/>
        </w:rPr>
        <w:t xml:space="preserve"> </w:t>
      </w:r>
      <w:r>
        <w:t>s</w:t>
      </w:r>
      <w:r>
        <w:rPr>
          <w:spacing w:val="-6"/>
        </w:rPr>
        <w:t xml:space="preserve"> </w:t>
      </w:r>
      <w:proofErr w:type="spellStart"/>
      <w:r>
        <w:t>dalšími</w:t>
      </w:r>
      <w:proofErr w:type="spellEnd"/>
      <w:r>
        <w:rPr>
          <w:spacing w:val="-3"/>
        </w:rPr>
        <w:t xml:space="preserve"> </w:t>
      </w:r>
      <w:proofErr w:type="spellStart"/>
      <w:r>
        <w:t>odborníky</w:t>
      </w:r>
      <w:proofErr w:type="spellEnd"/>
      <w:r>
        <w:rPr>
          <w:spacing w:val="-7"/>
        </w:rPr>
        <w:t xml:space="preserve"> </w:t>
      </w:r>
      <w:r>
        <w:t>poskytuje</w:t>
      </w:r>
      <w:r>
        <w:rPr>
          <w:spacing w:val="-4"/>
        </w:rPr>
        <w:t xml:space="preserve"> </w:t>
      </w:r>
      <w:r>
        <w:t>konzultační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poradenskou</w:t>
      </w:r>
      <w:r>
        <w:rPr>
          <w:spacing w:val="-4"/>
        </w:rPr>
        <w:t xml:space="preserve"> </w:t>
      </w:r>
      <w:r>
        <w:t>pomoc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rodičům</w:t>
      </w:r>
      <w:proofErr w:type="spellEnd"/>
    </w:p>
    <w:p w14:paraId="1D424D79" w14:textId="77777777" w:rsidR="00E448F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before="2" w:line="252" w:lineRule="exact"/>
        <w:ind w:left="382" w:hanging="167"/>
      </w:pPr>
      <w:proofErr w:type="spellStart"/>
      <w:r>
        <w:t>podílí</w:t>
      </w:r>
      <w:proofErr w:type="spellEnd"/>
      <w:r>
        <w:rPr>
          <w:spacing w:val="-5"/>
        </w:rPr>
        <w:t xml:space="preserve"> </w:t>
      </w:r>
      <w:proofErr w:type="spellStart"/>
      <w:r>
        <w:t>se</w:t>
      </w:r>
      <w:proofErr w:type="spellEnd"/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proofErr w:type="spellStart"/>
      <w:r>
        <w:t>akcích</w:t>
      </w:r>
      <w:proofErr w:type="spellEnd"/>
      <w:r>
        <w:rPr>
          <w:spacing w:val="-5"/>
        </w:rPr>
        <w:t xml:space="preserve"> </w:t>
      </w:r>
      <w:proofErr w:type="spellStart"/>
      <w:r>
        <w:t>pořádaných</w:t>
      </w:r>
      <w:proofErr w:type="spellEnd"/>
      <w:r>
        <w:rPr>
          <w:spacing w:val="-3"/>
        </w:rPr>
        <w:t xml:space="preserve"> </w:t>
      </w:r>
      <w:r>
        <w:t>školou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oblasti</w:t>
      </w:r>
      <w:r>
        <w:rPr>
          <w:spacing w:val="-2"/>
        </w:rPr>
        <w:t xml:space="preserve"> </w:t>
      </w:r>
      <w:proofErr w:type="spellStart"/>
      <w:r>
        <w:t>volno</w:t>
      </w:r>
      <w:proofErr w:type="spellEnd"/>
      <w:r>
        <w:rPr>
          <w:spacing w:val="-3"/>
        </w:rPr>
        <w:t xml:space="preserve"> </w:t>
      </w:r>
      <w:r>
        <w:t>časových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aktivit</w:t>
      </w:r>
      <w:proofErr w:type="spellEnd"/>
    </w:p>
    <w:p w14:paraId="13A2D867" w14:textId="77777777" w:rsidR="00E448FD" w:rsidRPr="00B9399D" w:rsidRDefault="00A6757A">
      <w:pPr>
        <w:pStyle w:val="Odstavecseseznamem"/>
        <w:numPr>
          <w:ilvl w:val="0"/>
          <w:numId w:val="2"/>
        </w:numPr>
        <w:tabs>
          <w:tab w:val="left" w:pos="383"/>
        </w:tabs>
        <w:spacing w:line="252" w:lineRule="exact"/>
        <w:ind w:left="382" w:hanging="167"/>
      </w:pPr>
      <w:proofErr w:type="spellStart"/>
      <w:r>
        <w:t>pomáhá</w:t>
      </w:r>
      <w:proofErr w:type="spellEnd"/>
      <w:r>
        <w:rPr>
          <w:spacing w:val="-8"/>
        </w:rPr>
        <w:t xml:space="preserve"> </w:t>
      </w:r>
      <w:proofErr w:type="spellStart"/>
      <w:r>
        <w:t>při</w:t>
      </w:r>
      <w:proofErr w:type="spellEnd"/>
      <w:r>
        <w:rPr>
          <w:spacing w:val="-4"/>
        </w:rPr>
        <w:t xml:space="preserve"> </w:t>
      </w:r>
      <w:proofErr w:type="spellStart"/>
      <w:r>
        <w:t>vytváření</w:t>
      </w:r>
      <w:proofErr w:type="spellEnd"/>
      <w:r>
        <w:rPr>
          <w:spacing w:val="-5"/>
        </w:rPr>
        <w:t xml:space="preserve"> </w:t>
      </w:r>
      <w:proofErr w:type="spellStart"/>
      <w:r>
        <w:t>nabídky</w:t>
      </w:r>
      <w:proofErr w:type="spellEnd"/>
      <w:r>
        <w:rPr>
          <w:spacing w:val="-6"/>
        </w:rPr>
        <w:t xml:space="preserve"> </w:t>
      </w:r>
      <w:proofErr w:type="spellStart"/>
      <w:r>
        <w:t>volno</w:t>
      </w:r>
      <w:proofErr w:type="spellEnd"/>
      <w:r>
        <w:rPr>
          <w:spacing w:val="-5"/>
        </w:rPr>
        <w:t xml:space="preserve"> </w:t>
      </w:r>
      <w:r>
        <w:t>časových</w:t>
      </w:r>
      <w:r>
        <w:rPr>
          <w:spacing w:val="-5"/>
        </w:rPr>
        <w:t xml:space="preserve"> </w:t>
      </w:r>
      <w:proofErr w:type="spellStart"/>
      <w:r>
        <w:t>aktivit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školy</w:t>
      </w:r>
    </w:p>
    <w:p w14:paraId="3B6C95ED" w14:textId="77777777" w:rsidR="00B9399D" w:rsidRDefault="00B9399D" w:rsidP="00B9399D">
      <w:pPr>
        <w:tabs>
          <w:tab w:val="left" w:pos="383"/>
        </w:tabs>
        <w:spacing w:line="252" w:lineRule="exact"/>
      </w:pPr>
    </w:p>
    <w:p w14:paraId="62791F19" w14:textId="2E05E7CD" w:rsidR="00B9399D" w:rsidRPr="00B9399D" w:rsidRDefault="00B9399D" w:rsidP="00B9399D">
      <w:pPr>
        <w:tabs>
          <w:tab w:val="left" w:pos="383"/>
        </w:tabs>
        <w:spacing w:line="252" w:lineRule="exact"/>
        <w:rPr>
          <w:b/>
          <w:bCs/>
          <w:u w:val="single"/>
        </w:rPr>
      </w:pPr>
      <w:proofErr w:type="spellStart"/>
      <w:r w:rsidRPr="00B9399D">
        <w:rPr>
          <w:b/>
          <w:bCs/>
          <w:u w:val="single"/>
        </w:rPr>
        <w:t>Karierní</w:t>
      </w:r>
      <w:proofErr w:type="spellEnd"/>
      <w:r w:rsidRPr="00B9399D">
        <w:rPr>
          <w:b/>
          <w:bCs/>
          <w:u w:val="single"/>
        </w:rPr>
        <w:t xml:space="preserve"> </w:t>
      </w:r>
      <w:proofErr w:type="spellStart"/>
      <w:r w:rsidRPr="00B9399D">
        <w:rPr>
          <w:b/>
          <w:bCs/>
          <w:u w:val="single"/>
        </w:rPr>
        <w:t>poradce</w:t>
      </w:r>
      <w:proofErr w:type="spellEnd"/>
      <w:r w:rsidRPr="00B9399D">
        <w:rPr>
          <w:b/>
          <w:bCs/>
          <w:u w:val="single"/>
        </w:rPr>
        <w:t xml:space="preserve"> </w:t>
      </w:r>
      <w:proofErr w:type="spellStart"/>
      <w:r w:rsidRPr="00B9399D">
        <w:rPr>
          <w:b/>
          <w:bCs/>
          <w:u w:val="single"/>
        </w:rPr>
        <w:t>zejména</w:t>
      </w:r>
      <w:proofErr w:type="spellEnd"/>
      <w:r w:rsidRPr="00B9399D">
        <w:rPr>
          <w:b/>
          <w:bCs/>
          <w:u w:val="single"/>
        </w:rPr>
        <w:t>:</w:t>
      </w:r>
    </w:p>
    <w:p w14:paraId="47986550" w14:textId="77777777" w:rsidR="00B9399D" w:rsidRDefault="00B9399D" w:rsidP="00B9399D">
      <w:pPr>
        <w:tabs>
          <w:tab w:val="left" w:pos="383"/>
        </w:tabs>
        <w:spacing w:line="252" w:lineRule="exact"/>
      </w:pPr>
    </w:p>
    <w:p w14:paraId="38BB48DF" w14:textId="752641B8" w:rsidR="00B9399D" w:rsidRDefault="00944F40" w:rsidP="00B9399D">
      <w:pPr>
        <w:pStyle w:val="Odstavecseseznamem"/>
        <w:numPr>
          <w:ilvl w:val="0"/>
          <w:numId w:val="5"/>
        </w:numPr>
        <w:tabs>
          <w:tab w:val="left" w:pos="383"/>
        </w:tabs>
        <w:spacing w:line="252" w:lineRule="exact"/>
      </w:pPr>
      <w:r>
        <w:t>poskytuje</w:t>
      </w:r>
      <w:r w:rsidR="00B9399D">
        <w:t xml:space="preserve"> skupinové a </w:t>
      </w:r>
      <w:proofErr w:type="spellStart"/>
      <w:r w:rsidR="00B9399D">
        <w:t>indiviuální</w:t>
      </w:r>
      <w:proofErr w:type="spellEnd"/>
      <w:r w:rsidR="00B9399D">
        <w:t xml:space="preserve"> </w:t>
      </w:r>
      <w:proofErr w:type="spellStart"/>
      <w:r w:rsidR="00B9399D">
        <w:t>poradenství</w:t>
      </w:r>
      <w:proofErr w:type="spellEnd"/>
      <w:r w:rsidR="00B9399D">
        <w:t xml:space="preserve"> </w:t>
      </w:r>
      <w:proofErr w:type="spellStart"/>
      <w:r w:rsidR="00B9399D">
        <w:t>žákům</w:t>
      </w:r>
      <w:proofErr w:type="spellEnd"/>
      <w:r w:rsidR="00B9399D">
        <w:t xml:space="preserve"> v oblasti </w:t>
      </w:r>
      <w:proofErr w:type="spellStart"/>
      <w:r w:rsidR="00B9399D">
        <w:t>rozhodování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volbě</w:t>
      </w:r>
      <w:proofErr w:type="spellEnd"/>
      <w:r>
        <w:t xml:space="preserve"> </w:t>
      </w:r>
      <w:proofErr w:type="spellStart"/>
      <w:r>
        <w:t>seminářů</w:t>
      </w:r>
      <w:proofErr w:type="spellEnd"/>
      <w:r>
        <w:t xml:space="preserve"> a </w:t>
      </w:r>
      <w:proofErr w:type="spellStart"/>
      <w:r>
        <w:t>budoucího</w:t>
      </w:r>
      <w:proofErr w:type="spellEnd"/>
      <w:r>
        <w:t xml:space="preserve"> </w:t>
      </w:r>
      <w:proofErr w:type="spellStart"/>
      <w:r>
        <w:t>studia</w:t>
      </w:r>
      <w:proofErr w:type="spellEnd"/>
    </w:p>
    <w:p w14:paraId="7F036794" w14:textId="1008B7DE" w:rsidR="00B9399D" w:rsidRDefault="00B9399D" w:rsidP="00B9399D">
      <w:pPr>
        <w:pStyle w:val="Odstavecseseznamem"/>
        <w:numPr>
          <w:ilvl w:val="0"/>
          <w:numId w:val="5"/>
        </w:numPr>
        <w:tabs>
          <w:tab w:val="left" w:pos="383"/>
        </w:tabs>
        <w:spacing w:line="252" w:lineRule="exact"/>
      </w:pPr>
      <w:proofErr w:type="spellStart"/>
      <w:r>
        <w:t>rozesílá</w:t>
      </w:r>
      <w:proofErr w:type="spellEnd"/>
      <w:r>
        <w:t xml:space="preserve"> a </w:t>
      </w:r>
      <w:proofErr w:type="spellStart"/>
      <w:r>
        <w:t>doporučuje</w:t>
      </w:r>
      <w:proofErr w:type="spellEnd"/>
      <w:r>
        <w:t xml:space="preserve"> vhodné informační zdroje a vhodné poradenské subjekty v </w:t>
      </w:r>
      <w:proofErr w:type="spellStart"/>
      <w:r>
        <w:t>návaznosti</w:t>
      </w:r>
      <w:proofErr w:type="spellEnd"/>
      <w:r>
        <w:t xml:space="preserve"> na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žáků</w:t>
      </w:r>
      <w:proofErr w:type="spellEnd"/>
      <w:r>
        <w:t xml:space="preserve"> v </w:t>
      </w:r>
      <w:proofErr w:type="spellStart"/>
      <w:r>
        <w:t>karierní</w:t>
      </w:r>
      <w:proofErr w:type="spellEnd"/>
      <w:r>
        <w:t xml:space="preserve"> oblasti</w:t>
      </w:r>
    </w:p>
    <w:p w14:paraId="5E47D01F" w14:textId="46815348" w:rsidR="00B9399D" w:rsidRDefault="00944F40" w:rsidP="00B9399D">
      <w:pPr>
        <w:pStyle w:val="Odstavecseseznamem"/>
        <w:numPr>
          <w:ilvl w:val="0"/>
          <w:numId w:val="5"/>
        </w:numPr>
        <w:tabs>
          <w:tab w:val="left" w:pos="383"/>
        </w:tabs>
        <w:spacing w:line="252" w:lineRule="exact"/>
      </w:pPr>
      <w:r>
        <w:t xml:space="preserve">poskytuje </w:t>
      </w:r>
      <w:proofErr w:type="spellStart"/>
      <w:r>
        <w:t>poradenství</w:t>
      </w:r>
      <w:proofErr w:type="spellEnd"/>
      <w:r>
        <w:t xml:space="preserve"> v oblasti mobility a </w:t>
      </w:r>
      <w:proofErr w:type="spellStart"/>
      <w:r>
        <w:t>profesních</w:t>
      </w:r>
      <w:proofErr w:type="spellEnd"/>
      <w:r>
        <w:t xml:space="preserve"> </w:t>
      </w:r>
      <w:proofErr w:type="spellStart"/>
      <w:r>
        <w:t>příležitostí</w:t>
      </w:r>
      <w:proofErr w:type="spellEnd"/>
      <w:r>
        <w:t xml:space="preserve"> v zahraničí</w:t>
      </w:r>
    </w:p>
    <w:p w14:paraId="0367E041" w14:textId="154484D1" w:rsidR="00944F40" w:rsidRDefault="00944F40" w:rsidP="00B9399D">
      <w:pPr>
        <w:pStyle w:val="Odstavecseseznamem"/>
        <w:numPr>
          <w:ilvl w:val="0"/>
          <w:numId w:val="5"/>
        </w:numPr>
        <w:tabs>
          <w:tab w:val="left" w:pos="383"/>
        </w:tabs>
        <w:spacing w:line="252" w:lineRule="exact"/>
      </w:pPr>
      <w:proofErr w:type="spellStart"/>
      <w:r>
        <w:t>komunuje</w:t>
      </w:r>
      <w:proofErr w:type="spellEnd"/>
      <w:r>
        <w:t xml:space="preserve"> s </w:t>
      </w:r>
      <w:proofErr w:type="spellStart"/>
      <w:r>
        <w:t>rodiči</w:t>
      </w:r>
      <w:proofErr w:type="spellEnd"/>
      <w:r>
        <w:t xml:space="preserve"> a </w:t>
      </w:r>
      <w:proofErr w:type="spellStart"/>
      <w:r>
        <w:t>učiteli</w:t>
      </w:r>
      <w:proofErr w:type="spellEnd"/>
    </w:p>
    <w:p w14:paraId="6BC198A9" w14:textId="5D6F2F45" w:rsidR="00944F40" w:rsidRDefault="00944F40" w:rsidP="00B9399D">
      <w:pPr>
        <w:pStyle w:val="Odstavecseseznamem"/>
        <w:numPr>
          <w:ilvl w:val="0"/>
          <w:numId w:val="5"/>
        </w:numPr>
        <w:tabs>
          <w:tab w:val="left" w:pos="383"/>
        </w:tabs>
        <w:spacing w:line="252" w:lineRule="exact"/>
      </w:pPr>
      <w:r>
        <w:t xml:space="preserve">identifikuje </w:t>
      </w:r>
      <w:proofErr w:type="spellStart"/>
      <w:r>
        <w:t>nadání</w:t>
      </w:r>
      <w:proofErr w:type="spellEnd"/>
      <w:r>
        <w:t xml:space="preserve">/potenciál </w:t>
      </w:r>
      <w:proofErr w:type="spellStart"/>
      <w:r>
        <w:t>žáků</w:t>
      </w:r>
      <w:proofErr w:type="spellEnd"/>
    </w:p>
    <w:p w14:paraId="689DD739" w14:textId="77BFA98C" w:rsidR="00944F40" w:rsidRDefault="00944F40" w:rsidP="00B9399D">
      <w:pPr>
        <w:pStyle w:val="Odstavecseseznamem"/>
        <w:numPr>
          <w:ilvl w:val="0"/>
          <w:numId w:val="5"/>
        </w:numPr>
        <w:tabs>
          <w:tab w:val="left" w:pos="383"/>
        </w:tabs>
        <w:spacing w:line="252" w:lineRule="exact"/>
      </w:pPr>
      <w:r>
        <w:t xml:space="preserve">spolupracuje s krajskými </w:t>
      </w:r>
      <w:proofErr w:type="spellStart"/>
      <w:r>
        <w:t>institucemi</w:t>
      </w:r>
      <w:proofErr w:type="spellEnd"/>
      <w:r>
        <w:t xml:space="preserve">, </w:t>
      </w:r>
      <w:proofErr w:type="spellStart"/>
      <w:r>
        <w:t>organizacemi</w:t>
      </w:r>
      <w:proofErr w:type="spellEnd"/>
      <w:r>
        <w:t xml:space="preserve"> a firmami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průřezového</w:t>
      </w:r>
      <w:proofErr w:type="spellEnd"/>
      <w:r>
        <w:t xml:space="preserve"> </w:t>
      </w:r>
      <w:proofErr w:type="spellStart"/>
      <w:r>
        <w:t>tématu</w:t>
      </w:r>
      <w:proofErr w:type="spellEnd"/>
      <w:r>
        <w:t xml:space="preserve"> </w:t>
      </w:r>
      <w:proofErr w:type="spellStart"/>
      <w:r>
        <w:t>Člověk</w:t>
      </w:r>
      <w:proofErr w:type="spellEnd"/>
      <w:r>
        <w:t xml:space="preserve"> a </w:t>
      </w:r>
      <w:proofErr w:type="spellStart"/>
      <w:r>
        <w:t>svět</w:t>
      </w:r>
      <w:proofErr w:type="spellEnd"/>
      <w:r>
        <w:t xml:space="preserve"> práce </w:t>
      </w:r>
      <w:proofErr w:type="spellStart"/>
      <w:r>
        <w:t>ve</w:t>
      </w:r>
      <w:proofErr w:type="spellEnd"/>
      <w:r>
        <w:t xml:space="preserve"> školách a 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vstupu na trh práce, realizuje exkurze, besedy, </w:t>
      </w:r>
      <w:proofErr w:type="spellStart"/>
      <w:r>
        <w:t>návštěvy</w:t>
      </w:r>
      <w:proofErr w:type="spellEnd"/>
      <w:r>
        <w:t xml:space="preserve"> ÚP a </w:t>
      </w:r>
      <w:proofErr w:type="spellStart"/>
      <w:r>
        <w:t>veletrhů</w:t>
      </w:r>
      <w:proofErr w:type="spellEnd"/>
      <w:r>
        <w:t xml:space="preserve"> práce</w:t>
      </w:r>
    </w:p>
    <w:p w14:paraId="39C4B2FC" w14:textId="082730CA" w:rsidR="00944F40" w:rsidRDefault="00944F40" w:rsidP="00B9399D">
      <w:pPr>
        <w:pStyle w:val="Odstavecseseznamem"/>
        <w:numPr>
          <w:ilvl w:val="0"/>
          <w:numId w:val="5"/>
        </w:numPr>
        <w:tabs>
          <w:tab w:val="left" w:pos="383"/>
        </w:tabs>
        <w:spacing w:line="252" w:lineRule="exact"/>
      </w:pPr>
      <w:r>
        <w:t xml:space="preserve">podporuje </w:t>
      </w:r>
      <w:proofErr w:type="spellStart"/>
      <w:r>
        <w:t>sdílení</w:t>
      </w:r>
      <w:proofErr w:type="spellEnd"/>
      <w:r>
        <w:t xml:space="preserve"> </w:t>
      </w:r>
      <w:proofErr w:type="spellStart"/>
      <w:r>
        <w:t>zkušeností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studenty</w:t>
      </w:r>
      <w:proofErr w:type="spellEnd"/>
      <w:r>
        <w:t xml:space="preserve"> </w:t>
      </w:r>
    </w:p>
    <w:p w14:paraId="1B99F234" w14:textId="0A84F24E" w:rsidR="00944F40" w:rsidRDefault="00944F40" w:rsidP="00B9399D">
      <w:pPr>
        <w:pStyle w:val="Odstavecseseznamem"/>
        <w:numPr>
          <w:ilvl w:val="0"/>
          <w:numId w:val="5"/>
        </w:numPr>
        <w:tabs>
          <w:tab w:val="left" w:pos="383"/>
        </w:tabs>
        <w:spacing w:line="252" w:lineRule="exact"/>
      </w:pPr>
      <w:proofErr w:type="spellStart"/>
      <w:r>
        <w:t>prostřednictvím</w:t>
      </w:r>
      <w:proofErr w:type="spellEnd"/>
      <w:r>
        <w:t xml:space="preserve"> programu </w:t>
      </w:r>
      <w:proofErr w:type="spellStart"/>
      <w:r>
        <w:t>Salmondo</w:t>
      </w:r>
      <w:proofErr w:type="spellEnd"/>
      <w:r>
        <w:t xml:space="preserve"> </w:t>
      </w:r>
      <w:proofErr w:type="spellStart"/>
      <w:r>
        <w:t>specifikuje</w:t>
      </w:r>
      <w:proofErr w:type="spellEnd"/>
      <w:r>
        <w:t xml:space="preserve"> </w:t>
      </w:r>
      <w:proofErr w:type="spellStart"/>
      <w:r>
        <w:t>profestní</w:t>
      </w:r>
      <w:proofErr w:type="spellEnd"/>
      <w:r>
        <w:t xml:space="preserve"> typ </w:t>
      </w:r>
      <w:proofErr w:type="spellStart"/>
      <w:r>
        <w:t>žáků</w:t>
      </w:r>
      <w:proofErr w:type="spellEnd"/>
      <w:r>
        <w:t xml:space="preserve"> a </w:t>
      </w:r>
      <w:proofErr w:type="spellStart"/>
      <w:r>
        <w:t>jejich</w:t>
      </w:r>
      <w:proofErr w:type="spellEnd"/>
      <w:r>
        <w:t xml:space="preserve"> silné stránky</w:t>
      </w:r>
    </w:p>
    <w:p w14:paraId="695498CB" w14:textId="77777777" w:rsidR="00E448FD" w:rsidRDefault="00E448FD">
      <w:pPr>
        <w:pStyle w:val="Zkladntext"/>
        <w:spacing w:before="9"/>
        <w:rPr>
          <w:sz w:val="25"/>
        </w:rPr>
      </w:pPr>
    </w:p>
    <w:p w14:paraId="3314D72E" w14:textId="77777777" w:rsidR="00944F40" w:rsidRDefault="00944F40">
      <w:pPr>
        <w:pStyle w:val="Zkladntext"/>
        <w:spacing w:before="9"/>
        <w:rPr>
          <w:sz w:val="25"/>
        </w:rPr>
      </w:pPr>
    </w:p>
    <w:p w14:paraId="6D76987B" w14:textId="77777777" w:rsidR="00E448FD" w:rsidRDefault="00A6757A">
      <w:pPr>
        <w:pStyle w:val="Nadpis2"/>
        <w:ind w:left="276"/>
      </w:pPr>
      <w:r>
        <w:lastRenderedPageBreak/>
        <w:t>Časová</w:t>
      </w:r>
      <w:r>
        <w:rPr>
          <w:spacing w:val="-8"/>
        </w:rPr>
        <w:t xml:space="preserve"> </w:t>
      </w:r>
      <w:proofErr w:type="spellStart"/>
      <w:r>
        <w:t>dostupnost</w:t>
      </w:r>
      <w:proofErr w:type="spellEnd"/>
      <w:r>
        <w:rPr>
          <w:spacing w:val="-7"/>
        </w:rPr>
        <w:t xml:space="preserve"> </w:t>
      </w:r>
      <w:r>
        <w:t>poradenských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služeb</w:t>
      </w:r>
      <w:proofErr w:type="spellEnd"/>
    </w:p>
    <w:p w14:paraId="79C4A6BC" w14:textId="77777777" w:rsidR="00E448FD" w:rsidRDefault="00E448FD">
      <w:pPr>
        <w:pStyle w:val="Zkladntext"/>
        <w:spacing w:before="11"/>
        <w:rPr>
          <w:b/>
          <w:sz w:val="24"/>
        </w:rPr>
      </w:pPr>
    </w:p>
    <w:p w14:paraId="083D6479" w14:textId="7F86556C" w:rsidR="00E448FD" w:rsidRDefault="00A6757A">
      <w:pPr>
        <w:pStyle w:val="Zkladntext"/>
        <w:ind w:left="216"/>
      </w:pPr>
      <w:r>
        <w:t>Každý</w:t>
      </w:r>
      <w:r>
        <w:rPr>
          <w:spacing w:val="-1"/>
        </w:rPr>
        <w:t xml:space="preserve"> </w:t>
      </w:r>
      <w:r>
        <w:t xml:space="preserve">z poradenských </w:t>
      </w:r>
      <w:proofErr w:type="spellStart"/>
      <w:r>
        <w:t>pracovníků</w:t>
      </w:r>
      <w:proofErr w:type="spellEnd"/>
      <w:r>
        <w:t xml:space="preserve"> školy má </w:t>
      </w:r>
      <w:proofErr w:type="spellStart"/>
      <w:r>
        <w:t>stanoveny</w:t>
      </w:r>
      <w:proofErr w:type="spellEnd"/>
      <w:r>
        <w:t xml:space="preserve"> konzultační hodiny</w:t>
      </w:r>
      <w:r>
        <w:rPr>
          <w:spacing w:val="-1"/>
        </w:rPr>
        <w:t xml:space="preserve"> </w:t>
      </w:r>
      <w:r>
        <w:t xml:space="preserve">pro </w:t>
      </w:r>
      <w:proofErr w:type="spellStart"/>
      <w:r>
        <w:t>žáky</w:t>
      </w:r>
      <w:proofErr w:type="spellEnd"/>
      <w:r>
        <w:t xml:space="preserve">, </w:t>
      </w:r>
      <w:proofErr w:type="spellStart"/>
      <w:r>
        <w:t>učitele</w:t>
      </w:r>
      <w:proofErr w:type="spellEnd"/>
      <w:r>
        <w:t xml:space="preserve"> a</w:t>
      </w:r>
      <w:r w:rsidR="00B52D62">
        <w:t> </w:t>
      </w:r>
      <w:proofErr w:type="spellStart"/>
      <w:r>
        <w:t>rodiče</w:t>
      </w:r>
      <w:proofErr w:type="spellEnd"/>
      <w:r w:rsidR="00B52D62"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hodinách je poradenský pracovník pro uvedenou </w:t>
      </w:r>
      <w:proofErr w:type="spellStart"/>
      <w:r>
        <w:t>cílovou</w:t>
      </w:r>
      <w:proofErr w:type="spellEnd"/>
      <w:r>
        <w:t xml:space="preserve"> skupinu dostupný v </w:t>
      </w:r>
      <w:proofErr w:type="spellStart"/>
      <w:r>
        <w:t>prostorách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vyhrazeny</w:t>
      </w:r>
      <w:proofErr w:type="spellEnd"/>
      <w:r>
        <w:t xml:space="preserve"> pro </w:t>
      </w:r>
      <w:proofErr w:type="spellStart"/>
      <w:r>
        <w:t>poskytování</w:t>
      </w:r>
      <w:proofErr w:type="spellEnd"/>
      <w:r>
        <w:t xml:space="preserve"> poradenských </w:t>
      </w:r>
      <w:proofErr w:type="spellStart"/>
      <w:r>
        <w:t>služeb</w:t>
      </w:r>
      <w:proofErr w:type="spellEnd"/>
      <w:r>
        <w:t xml:space="preserve">. Denní doba </w:t>
      </w:r>
      <w:proofErr w:type="spellStart"/>
      <w:r>
        <w:t>poskytování</w:t>
      </w:r>
      <w:proofErr w:type="spellEnd"/>
      <w:r>
        <w:rPr>
          <w:spacing w:val="-1"/>
        </w:rPr>
        <w:t xml:space="preserve"> </w:t>
      </w:r>
      <w:r>
        <w:t>poradenské</w:t>
      </w:r>
      <w:r>
        <w:rPr>
          <w:spacing w:val="-2"/>
        </w:rPr>
        <w:t xml:space="preserve"> </w:t>
      </w:r>
      <w:r>
        <w:t>služby</w:t>
      </w:r>
      <w:r>
        <w:rPr>
          <w:spacing w:val="-5"/>
        </w:rPr>
        <w:t xml:space="preserve"> </w:t>
      </w:r>
      <w:proofErr w:type="spellStart"/>
      <w:r>
        <w:t>se</w:t>
      </w:r>
      <w:proofErr w:type="spellEnd"/>
      <w:r>
        <w:rPr>
          <w:spacing w:val="-2"/>
        </w:rPr>
        <w:t xml:space="preserve"> </w:t>
      </w:r>
      <w:proofErr w:type="spellStart"/>
      <w:r>
        <w:t>řídí</w:t>
      </w:r>
      <w:proofErr w:type="spellEnd"/>
      <w:r>
        <w:rPr>
          <w:spacing w:val="-4"/>
        </w:rPr>
        <w:t xml:space="preserve"> </w:t>
      </w:r>
      <w:proofErr w:type="spellStart"/>
      <w:r>
        <w:t>charakterem</w:t>
      </w:r>
      <w:proofErr w:type="spellEnd"/>
      <w:r>
        <w:rPr>
          <w:spacing w:val="-6"/>
        </w:rP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r>
        <w:t>služby,</w:t>
      </w:r>
      <w:r>
        <w:rPr>
          <w:spacing w:val="-2"/>
        </w:rPr>
        <w:t xml:space="preserve"> </w:t>
      </w:r>
      <w:proofErr w:type="spellStart"/>
      <w:r>
        <w:t>školním</w:t>
      </w:r>
      <w:proofErr w:type="spellEnd"/>
      <w:r>
        <w:rPr>
          <w:spacing w:val="-6"/>
        </w:rPr>
        <w:t xml:space="preserve"> </w:t>
      </w:r>
      <w:proofErr w:type="spellStart"/>
      <w:r>
        <w:t>rozvrhem</w:t>
      </w:r>
      <w:proofErr w:type="spellEnd"/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potřebami</w:t>
      </w:r>
      <w:proofErr w:type="spellEnd"/>
      <w:r>
        <w:rPr>
          <w:spacing w:val="-1"/>
        </w:rPr>
        <w:t xml:space="preserve"> </w:t>
      </w:r>
      <w:proofErr w:type="spellStart"/>
      <w:r>
        <w:t>žáků</w:t>
      </w:r>
      <w:proofErr w:type="spellEnd"/>
      <w:r>
        <w:t xml:space="preserve">, </w:t>
      </w:r>
      <w:proofErr w:type="spellStart"/>
      <w:r>
        <w:t>rodičů</w:t>
      </w:r>
      <w:proofErr w:type="spellEnd"/>
      <w:r>
        <w:t xml:space="preserve"> a </w:t>
      </w:r>
      <w:proofErr w:type="spellStart"/>
      <w:r>
        <w:t>učitelů</w:t>
      </w:r>
      <w:proofErr w:type="spellEnd"/>
      <w:r>
        <w:t>.</w:t>
      </w:r>
    </w:p>
    <w:p w14:paraId="36443845" w14:textId="77777777" w:rsidR="00E448FD" w:rsidRDefault="00E448FD">
      <w:pPr>
        <w:pStyle w:val="Zkladntext"/>
        <w:spacing w:before="10"/>
        <w:rPr>
          <w:sz w:val="25"/>
        </w:rPr>
      </w:pPr>
    </w:p>
    <w:p w14:paraId="3FE9CBB2" w14:textId="77777777" w:rsidR="00E448FD" w:rsidRDefault="00A6757A" w:rsidP="00944F40">
      <w:pPr>
        <w:pStyle w:val="Nadpis2"/>
        <w:ind w:left="276"/>
        <w:rPr>
          <w:spacing w:val="-4"/>
        </w:rPr>
      </w:pPr>
      <w:r>
        <w:t>Práce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informacemi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dův</w:t>
      </w:r>
      <w:r w:rsidR="00944F40">
        <w:t>ěrn</w:t>
      </w:r>
      <w:r>
        <w:t>ými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dat</w:t>
      </w:r>
      <w:r w:rsidR="00944F40">
        <w:rPr>
          <w:spacing w:val="-4"/>
        </w:rPr>
        <w:t>y</w:t>
      </w:r>
      <w:proofErr w:type="spellEnd"/>
    </w:p>
    <w:p w14:paraId="11B01B7E" w14:textId="77777777" w:rsidR="00B52D62" w:rsidRDefault="00B52D62" w:rsidP="00944F40">
      <w:pPr>
        <w:pStyle w:val="Nadpis2"/>
        <w:ind w:left="276"/>
        <w:rPr>
          <w:spacing w:val="-4"/>
        </w:rPr>
      </w:pPr>
    </w:p>
    <w:p w14:paraId="2C1B5E8E" w14:textId="77777777" w:rsidR="00B52D62" w:rsidRDefault="00B52D62" w:rsidP="00B52D62">
      <w:pPr>
        <w:pStyle w:val="Zkladntext"/>
        <w:spacing w:before="71"/>
        <w:ind w:left="216" w:right="626"/>
      </w:pPr>
      <w:proofErr w:type="spellStart"/>
      <w:r>
        <w:t>Informace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důvěrná</w:t>
      </w:r>
      <w:proofErr w:type="spellEnd"/>
      <w:r>
        <w:rPr>
          <w:spacing w:val="-3"/>
        </w:rPr>
        <w:t xml:space="preserve"> </w:t>
      </w:r>
      <w:proofErr w:type="spellStart"/>
      <w:r>
        <w:t>data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žácích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jejich</w:t>
      </w:r>
      <w:proofErr w:type="spellEnd"/>
      <w:r>
        <w:rPr>
          <w:spacing w:val="-3"/>
        </w:rPr>
        <w:t xml:space="preserve"> </w:t>
      </w:r>
      <w:proofErr w:type="spellStart"/>
      <w:r>
        <w:t>rodičích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která</w:t>
      </w:r>
      <w:proofErr w:type="spellEnd"/>
      <w:r>
        <w:rPr>
          <w:spacing w:val="-3"/>
        </w:rPr>
        <w:t xml:space="preserve"> </w:t>
      </w:r>
      <w:proofErr w:type="spellStart"/>
      <w:r>
        <w:t>se</w:t>
      </w:r>
      <w:proofErr w:type="spellEnd"/>
      <w:r>
        <w:rPr>
          <w:spacing w:val="-3"/>
        </w:rPr>
        <w:t xml:space="preserve"> </w:t>
      </w:r>
      <w:proofErr w:type="spellStart"/>
      <w:r>
        <w:t>poradenští</w:t>
      </w:r>
      <w:proofErr w:type="spellEnd"/>
      <w:r>
        <w:rPr>
          <w:spacing w:val="-2"/>
        </w:rPr>
        <w:t xml:space="preserve"> </w:t>
      </w:r>
      <w:r>
        <w:t>pracovníci</w:t>
      </w:r>
      <w:r>
        <w:rPr>
          <w:spacing w:val="-2"/>
        </w:rPr>
        <w:t xml:space="preserve"> </w:t>
      </w:r>
      <w:r>
        <w:t>školy</w:t>
      </w:r>
      <w:r>
        <w:rPr>
          <w:spacing w:val="-5"/>
        </w:rPr>
        <w:t xml:space="preserve"> </w:t>
      </w:r>
      <w:proofErr w:type="spellStart"/>
      <w:r>
        <w:t>dozvědí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výkonem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poradenské činnosti,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ochraňovány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č.</w:t>
      </w:r>
    </w:p>
    <w:p w14:paraId="310746C0" w14:textId="77777777" w:rsidR="00B52D62" w:rsidRDefault="00B52D62" w:rsidP="00B52D62">
      <w:pPr>
        <w:pStyle w:val="Zkladntext"/>
        <w:spacing w:before="1"/>
        <w:ind w:left="216"/>
      </w:pPr>
      <w:r>
        <w:t>101/2000Sb.,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ochraně</w:t>
      </w:r>
      <w:proofErr w:type="spellEnd"/>
      <w:r>
        <w:rPr>
          <w:spacing w:val="-3"/>
        </w:rPr>
        <w:t xml:space="preserve"> </w:t>
      </w:r>
      <w:proofErr w:type="spellStart"/>
      <w:r>
        <w:t>osobních</w:t>
      </w:r>
      <w:proofErr w:type="spellEnd"/>
      <w:r>
        <w:rPr>
          <w:spacing w:val="-5"/>
        </w:rPr>
        <w:t xml:space="preserve"> </w:t>
      </w:r>
      <w:proofErr w:type="spellStart"/>
      <w:r>
        <w:t>údajů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změně</w:t>
      </w:r>
      <w:proofErr w:type="spellEnd"/>
      <w:r>
        <w:rPr>
          <w:spacing w:val="-3"/>
        </w:rPr>
        <w:t xml:space="preserve"> </w:t>
      </w:r>
      <w:proofErr w:type="spellStart"/>
      <w:r>
        <w:t>některých</w:t>
      </w:r>
      <w:proofErr w:type="spellEnd"/>
      <w:r>
        <w:rPr>
          <w:spacing w:val="-3"/>
        </w:rPr>
        <w:t xml:space="preserve"> </w:t>
      </w:r>
      <w:proofErr w:type="spellStart"/>
      <w:r>
        <w:t>zákonů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ve</w:t>
      </w:r>
      <w:proofErr w:type="spellEnd"/>
      <w:r>
        <w:rPr>
          <w:spacing w:val="-3"/>
        </w:rPr>
        <w:t xml:space="preserve"> </w:t>
      </w:r>
      <w:proofErr w:type="spellStart"/>
      <w:r>
        <w:t>znění</w:t>
      </w:r>
      <w:proofErr w:type="spellEnd"/>
      <w:r>
        <w:rPr>
          <w:spacing w:val="-2"/>
        </w:rPr>
        <w:t xml:space="preserve"> </w:t>
      </w:r>
      <w:proofErr w:type="spellStart"/>
      <w:r>
        <w:t>pozdějších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předpisů</w:t>
      </w:r>
      <w:proofErr w:type="spellEnd"/>
      <w:r>
        <w:rPr>
          <w:spacing w:val="-2"/>
        </w:rPr>
        <w:t>.</w:t>
      </w:r>
    </w:p>
    <w:p w14:paraId="7F32136E" w14:textId="77777777" w:rsidR="00B52D62" w:rsidRDefault="00B52D62" w:rsidP="00B52D62">
      <w:pPr>
        <w:pStyle w:val="Zkladntext"/>
        <w:spacing w:before="1"/>
        <w:ind w:left="216"/>
      </w:pPr>
      <w:proofErr w:type="spellStart"/>
      <w:r>
        <w:t>Způsob</w:t>
      </w:r>
      <w:proofErr w:type="spellEnd"/>
      <w:r>
        <w:rPr>
          <w:spacing w:val="-3"/>
        </w:rPr>
        <w:t xml:space="preserve"> </w:t>
      </w:r>
      <w:proofErr w:type="spellStart"/>
      <w:r>
        <w:t>realizace</w:t>
      </w:r>
      <w:proofErr w:type="spellEnd"/>
      <w:r>
        <w:rPr>
          <w:spacing w:val="-5"/>
        </w:rPr>
        <w:t xml:space="preserve"> </w:t>
      </w:r>
      <w:proofErr w:type="spellStart"/>
      <w:r>
        <w:t>pravidel</w:t>
      </w:r>
      <w:proofErr w:type="spellEnd"/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ochranu</w:t>
      </w:r>
      <w:r>
        <w:rPr>
          <w:spacing w:val="-5"/>
        </w:rPr>
        <w:t xml:space="preserve"> </w:t>
      </w:r>
      <w:proofErr w:type="spellStart"/>
      <w:r>
        <w:t>informací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důvěrných</w:t>
      </w:r>
      <w:proofErr w:type="spellEnd"/>
      <w:r>
        <w:rPr>
          <w:spacing w:val="-3"/>
        </w:rPr>
        <w:t xml:space="preserve"> </w:t>
      </w:r>
      <w:proofErr w:type="spellStart"/>
      <w:r>
        <w:t>dat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dokumentaci</w:t>
      </w:r>
      <w:proofErr w:type="spellEnd"/>
      <w:r>
        <w:rPr>
          <w:spacing w:val="-5"/>
        </w:rPr>
        <w:t xml:space="preserve"> </w:t>
      </w:r>
      <w:r>
        <w:t xml:space="preserve">poradenských </w:t>
      </w:r>
      <w:proofErr w:type="spellStart"/>
      <w:r>
        <w:t>pracovníků</w:t>
      </w:r>
      <w:proofErr w:type="spellEnd"/>
      <w:r>
        <w:t xml:space="preserve"> školy </w:t>
      </w:r>
      <w:proofErr w:type="spellStart"/>
      <w:r>
        <w:t>vyplývajících</w:t>
      </w:r>
      <w:proofErr w:type="spellEnd"/>
      <w:r>
        <w:t xml:space="preserve"> z uvedeného zákona je </w:t>
      </w:r>
      <w:proofErr w:type="spellStart"/>
      <w:r>
        <w:t>následující</w:t>
      </w:r>
      <w:proofErr w:type="spellEnd"/>
      <w:r>
        <w:t>:</w:t>
      </w:r>
    </w:p>
    <w:p w14:paraId="3F206171" w14:textId="77777777" w:rsidR="00B52D62" w:rsidRDefault="00B52D62" w:rsidP="00B52D62">
      <w:pPr>
        <w:pStyle w:val="Odstavecseseznamem"/>
        <w:numPr>
          <w:ilvl w:val="0"/>
          <w:numId w:val="1"/>
        </w:numPr>
        <w:tabs>
          <w:tab w:val="left" w:pos="445"/>
        </w:tabs>
        <w:ind w:right="225" w:firstLine="0"/>
      </w:pPr>
      <w:proofErr w:type="spellStart"/>
      <w:r>
        <w:t>psycholog</w:t>
      </w:r>
      <w:proofErr w:type="spellEnd"/>
      <w:r>
        <w:rPr>
          <w:spacing w:val="-7"/>
        </w:rPr>
        <w:t xml:space="preserve"> </w:t>
      </w:r>
      <w:proofErr w:type="spellStart"/>
      <w:r>
        <w:t>shromažďuje</w:t>
      </w:r>
      <w:proofErr w:type="spellEnd"/>
      <w:r>
        <w:rPr>
          <w:spacing w:val="-6"/>
        </w:rPr>
        <w:t xml:space="preserve"> </w:t>
      </w:r>
      <w:proofErr w:type="spellStart"/>
      <w:r>
        <w:t>pouze</w:t>
      </w:r>
      <w:proofErr w:type="spellEnd"/>
      <w:r>
        <w:rPr>
          <w:spacing w:val="-4"/>
        </w:rPr>
        <w:t xml:space="preserve"> </w:t>
      </w:r>
      <w:proofErr w:type="spellStart"/>
      <w:r>
        <w:t>informace</w:t>
      </w:r>
      <w:proofErr w:type="spellEnd"/>
      <w:r>
        <w:rPr>
          <w:spacing w:val="-4"/>
        </w:rPr>
        <w:t xml:space="preserve"> </w:t>
      </w:r>
      <w:proofErr w:type="spellStart"/>
      <w:r>
        <w:t>bezprostředně</w:t>
      </w:r>
      <w:proofErr w:type="spellEnd"/>
      <w:r>
        <w:rPr>
          <w:spacing w:val="-4"/>
        </w:rPr>
        <w:t xml:space="preserve"> </w:t>
      </w:r>
      <w:r>
        <w:t>nutné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proofErr w:type="spellStart"/>
      <w:r>
        <w:t>poskytování</w:t>
      </w:r>
      <w:proofErr w:type="spellEnd"/>
      <w:r>
        <w:rPr>
          <w:spacing w:val="-3"/>
        </w:rPr>
        <w:t xml:space="preserve"> </w:t>
      </w:r>
      <w:r>
        <w:t>psychologické</w:t>
      </w:r>
      <w:r>
        <w:rPr>
          <w:spacing w:val="-4"/>
        </w:rPr>
        <w:t xml:space="preserve"> </w:t>
      </w:r>
      <w:proofErr w:type="spellStart"/>
      <w:r>
        <w:t>péče</w:t>
      </w:r>
      <w:proofErr w:type="spellEnd"/>
      <w:r>
        <w:t xml:space="preserve"> klientovi, </w:t>
      </w:r>
      <w:proofErr w:type="spellStart"/>
      <w:r>
        <w:t>zejména</w:t>
      </w:r>
      <w:proofErr w:type="spellEnd"/>
      <w:r>
        <w:t xml:space="preserve"> doklady o </w:t>
      </w:r>
      <w:proofErr w:type="spellStart"/>
      <w:r>
        <w:t>evidenci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práce s </w:t>
      </w:r>
      <w:proofErr w:type="spellStart"/>
      <w:r>
        <w:t>klientem</w:t>
      </w:r>
      <w:proofErr w:type="spellEnd"/>
      <w:r>
        <w:t xml:space="preserve"> a </w:t>
      </w:r>
      <w:proofErr w:type="spellStart"/>
      <w:r>
        <w:t>jejím</w:t>
      </w:r>
      <w:proofErr w:type="spellEnd"/>
      <w:r>
        <w:t xml:space="preserve"> objemu</w:t>
      </w:r>
    </w:p>
    <w:p w14:paraId="5846F6E7" w14:textId="77777777" w:rsidR="00B52D62" w:rsidRDefault="00B52D62" w:rsidP="00B52D62">
      <w:pPr>
        <w:pStyle w:val="Odstavecseseznamem"/>
        <w:numPr>
          <w:ilvl w:val="0"/>
          <w:numId w:val="1"/>
        </w:numPr>
        <w:tabs>
          <w:tab w:val="left" w:pos="457"/>
        </w:tabs>
        <w:ind w:left="456" w:hanging="241"/>
      </w:pPr>
      <w:r>
        <w:t>o</w:t>
      </w:r>
      <w:r>
        <w:rPr>
          <w:spacing w:val="-4"/>
        </w:rPr>
        <w:t xml:space="preserve"> </w:t>
      </w:r>
      <w:r>
        <w:t>klientovi</w:t>
      </w:r>
      <w:r>
        <w:rPr>
          <w:spacing w:val="-3"/>
        </w:rPr>
        <w:t xml:space="preserve"> </w:t>
      </w:r>
      <w:r>
        <w:t>vede</w:t>
      </w:r>
      <w:r>
        <w:rPr>
          <w:spacing w:val="-5"/>
        </w:rPr>
        <w:t xml:space="preserve"> </w:t>
      </w:r>
      <w:r>
        <w:t>jen</w:t>
      </w:r>
      <w:r>
        <w:rPr>
          <w:spacing w:val="-3"/>
        </w:rPr>
        <w:t xml:space="preserve"> </w:t>
      </w:r>
      <w:proofErr w:type="spellStart"/>
      <w:r>
        <w:t>nezbytné</w:t>
      </w:r>
      <w:proofErr w:type="spellEnd"/>
      <w:r>
        <w:rPr>
          <w:spacing w:val="-4"/>
        </w:rPr>
        <w:t xml:space="preserve"> </w:t>
      </w:r>
      <w:r>
        <w:t>osobní</w:t>
      </w:r>
      <w:r>
        <w:rPr>
          <w:spacing w:val="-2"/>
        </w:rPr>
        <w:t xml:space="preserve"> </w:t>
      </w:r>
      <w:r>
        <w:rPr>
          <w:spacing w:val="-4"/>
        </w:rPr>
        <w:t>údaje</w:t>
      </w:r>
    </w:p>
    <w:p w14:paraId="357AE75E" w14:textId="77777777" w:rsidR="00B52D62" w:rsidRDefault="00B52D62" w:rsidP="00B52D62">
      <w:pPr>
        <w:pStyle w:val="Odstavecseseznamem"/>
        <w:numPr>
          <w:ilvl w:val="0"/>
          <w:numId w:val="1"/>
        </w:numPr>
        <w:tabs>
          <w:tab w:val="left" w:pos="500"/>
        </w:tabs>
        <w:spacing w:line="252" w:lineRule="exact"/>
        <w:ind w:left="499" w:hanging="284"/>
      </w:pPr>
      <w:proofErr w:type="spellStart"/>
      <w:r>
        <w:t>pořizuje</w:t>
      </w:r>
      <w:proofErr w:type="spellEnd"/>
      <w:r>
        <w:rPr>
          <w:spacing w:val="-6"/>
        </w:rPr>
        <w:t xml:space="preserve"> </w:t>
      </w:r>
      <w:r>
        <w:t>záznamy</w:t>
      </w:r>
      <w:r>
        <w:rPr>
          <w:spacing w:val="-6"/>
        </w:rPr>
        <w:t xml:space="preserve"> </w:t>
      </w:r>
      <w:proofErr w:type="spellStart"/>
      <w:r>
        <w:t>informací</w:t>
      </w:r>
      <w:proofErr w:type="spellEnd"/>
      <w:r>
        <w:rPr>
          <w:spacing w:val="-3"/>
        </w:rPr>
        <w:t xml:space="preserve"> </w:t>
      </w:r>
      <w:proofErr w:type="spellStart"/>
      <w:r>
        <w:t>pouze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nezbytné</w:t>
      </w:r>
      <w:proofErr w:type="spellEnd"/>
      <w:r>
        <w:rPr>
          <w:spacing w:val="-3"/>
        </w:rPr>
        <w:t xml:space="preserve"> </w:t>
      </w:r>
      <w:proofErr w:type="spellStart"/>
      <w:r>
        <w:t>míře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zodpovídá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proofErr w:type="spellStart"/>
      <w:r>
        <w:t>jejich</w:t>
      </w:r>
      <w:proofErr w:type="spellEnd"/>
      <w:r>
        <w:rPr>
          <w:spacing w:val="-4"/>
        </w:rPr>
        <w:t xml:space="preserve"> </w:t>
      </w:r>
      <w:r>
        <w:t>uložení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nešíření</w:t>
      </w:r>
      <w:proofErr w:type="spellEnd"/>
    </w:p>
    <w:p w14:paraId="470AC6C2" w14:textId="77777777" w:rsidR="00B52D62" w:rsidRDefault="00B52D62" w:rsidP="00B52D62">
      <w:pPr>
        <w:pStyle w:val="Odstavecseseznamem"/>
        <w:numPr>
          <w:ilvl w:val="0"/>
          <w:numId w:val="1"/>
        </w:numPr>
        <w:tabs>
          <w:tab w:val="left" w:pos="457"/>
        </w:tabs>
        <w:spacing w:line="252" w:lineRule="exact"/>
        <w:ind w:left="456" w:hanging="241"/>
      </w:pPr>
      <w:r>
        <w:t>s</w:t>
      </w:r>
      <w:r>
        <w:rPr>
          <w:spacing w:val="-6"/>
        </w:rPr>
        <w:t xml:space="preserve"> </w:t>
      </w:r>
      <w:proofErr w:type="spellStart"/>
      <w:r>
        <w:t>důvěrnými</w:t>
      </w:r>
      <w:proofErr w:type="spellEnd"/>
      <w:r>
        <w:rPr>
          <w:spacing w:val="-4"/>
        </w:rPr>
        <w:t xml:space="preserve"> </w:t>
      </w:r>
      <w:proofErr w:type="spellStart"/>
      <w:r>
        <w:t>informacemi</w:t>
      </w:r>
      <w:proofErr w:type="spellEnd"/>
      <w:r>
        <w:rPr>
          <w:spacing w:val="-3"/>
        </w:rPr>
        <w:t xml:space="preserve"> </w:t>
      </w:r>
      <w:r>
        <w:t>pracuje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režimu</w:t>
      </w:r>
      <w:r>
        <w:rPr>
          <w:spacing w:val="-4"/>
        </w:rPr>
        <w:t xml:space="preserve"> </w:t>
      </w:r>
      <w:proofErr w:type="spellStart"/>
      <w:r>
        <w:t>dodržení</w:t>
      </w:r>
      <w:proofErr w:type="spellEnd"/>
      <w:r>
        <w:rPr>
          <w:spacing w:val="-5"/>
        </w:rPr>
        <w:t xml:space="preserve"> </w:t>
      </w:r>
      <w:r>
        <w:t>etického</w:t>
      </w:r>
      <w:r>
        <w:rPr>
          <w:spacing w:val="-3"/>
        </w:rPr>
        <w:t xml:space="preserve"> </w:t>
      </w:r>
      <w:proofErr w:type="spellStart"/>
      <w:r>
        <w:t>kodexu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psychologa</w:t>
      </w:r>
      <w:proofErr w:type="spellEnd"/>
    </w:p>
    <w:p w14:paraId="0377D081" w14:textId="61D8EE6A" w:rsidR="00B52D62" w:rsidRDefault="00B52D62" w:rsidP="00B52D62">
      <w:pPr>
        <w:pStyle w:val="Odstavecseseznamem"/>
        <w:numPr>
          <w:ilvl w:val="0"/>
          <w:numId w:val="1"/>
        </w:numPr>
        <w:tabs>
          <w:tab w:val="left" w:pos="445"/>
        </w:tabs>
        <w:ind w:right="387" w:firstLine="0"/>
      </w:pPr>
      <w:proofErr w:type="spellStart"/>
      <w:r>
        <w:t>řediteli</w:t>
      </w:r>
      <w:proofErr w:type="spellEnd"/>
      <w:r>
        <w:t xml:space="preserve"> školy poskytuje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pro </w:t>
      </w:r>
      <w:proofErr w:type="spellStart"/>
      <w:r>
        <w:t>zajištění</w:t>
      </w:r>
      <w:proofErr w:type="spellEnd"/>
      <w:r>
        <w:t xml:space="preserve"> informovanosti školy </w:t>
      </w:r>
      <w:proofErr w:type="spellStart"/>
      <w:r>
        <w:t>zejména</w:t>
      </w:r>
      <w:proofErr w:type="spellEnd"/>
      <w:r>
        <w:t xml:space="preserve"> v oblasti</w:t>
      </w:r>
      <w:r>
        <w:rPr>
          <w:spacing w:val="-2"/>
        </w:rPr>
        <w:t xml:space="preserve"> </w:t>
      </w:r>
      <w:r>
        <w:t>povinnosti</w:t>
      </w:r>
      <w:r>
        <w:rPr>
          <w:spacing w:val="-2"/>
        </w:rPr>
        <w:t xml:space="preserve"> </w:t>
      </w:r>
      <w:proofErr w:type="spellStart"/>
      <w:r>
        <w:t>informovat</w:t>
      </w:r>
      <w:proofErr w:type="spellEnd"/>
      <w:r>
        <w:rPr>
          <w:spacing w:val="-2"/>
        </w:rPr>
        <w:t xml:space="preserve"> </w:t>
      </w:r>
      <w:r>
        <w:t>zákonné</w:t>
      </w:r>
      <w:r>
        <w:rPr>
          <w:spacing w:val="-3"/>
        </w:rPr>
        <w:t xml:space="preserve"> </w:t>
      </w:r>
      <w:proofErr w:type="spellStart"/>
      <w:r>
        <w:t>zástupce</w:t>
      </w:r>
      <w:proofErr w:type="spellEnd"/>
      <w:r>
        <w:rPr>
          <w:spacing w:val="-3"/>
        </w:rPr>
        <w:t xml:space="preserve"> </w:t>
      </w:r>
      <w:proofErr w:type="spellStart"/>
      <w:r>
        <w:t>žáka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zajistit</w:t>
      </w:r>
      <w:proofErr w:type="spellEnd"/>
      <w:r>
        <w:rPr>
          <w:spacing w:val="-5"/>
        </w:rPr>
        <w:t xml:space="preserve"> </w:t>
      </w:r>
      <w:proofErr w:type="spellStart"/>
      <w:r>
        <w:t>bezpečnost</w:t>
      </w:r>
      <w:proofErr w:type="spellEnd"/>
      <w:r>
        <w:rPr>
          <w:spacing w:val="-4"/>
        </w:rPr>
        <w:t xml:space="preserve"> </w:t>
      </w:r>
      <w:r>
        <w:t>školy,</w:t>
      </w:r>
      <w:r>
        <w:rPr>
          <w:spacing w:val="-3"/>
        </w:rPr>
        <w:t xml:space="preserve"> </w:t>
      </w:r>
      <w:proofErr w:type="spellStart"/>
      <w:r>
        <w:t>žáků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učitelů</w:t>
      </w:r>
      <w:proofErr w:type="spellEnd"/>
      <w:r>
        <w:rPr>
          <w:spacing w:val="-6"/>
        </w:rPr>
        <w:t xml:space="preserve"> </w:t>
      </w:r>
      <w:proofErr w:type="spellStart"/>
      <w:r>
        <w:t>jakož</w:t>
      </w:r>
      <w:proofErr w:type="spellEnd"/>
      <w:r>
        <w:rPr>
          <w:spacing w:val="-5"/>
        </w:rPr>
        <w:t xml:space="preserve"> </w:t>
      </w:r>
      <w:r>
        <w:t xml:space="preserve">i </w:t>
      </w:r>
      <w:proofErr w:type="spellStart"/>
      <w:r>
        <w:t>zajistit</w:t>
      </w:r>
      <w:proofErr w:type="spellEnd"/>
      <w:r>
        <w:t xml:space="preserve"> ochranu zdraví klienta samotného</w:t>
      </w:r>
      <w:r>
        <w:t>.</w:t>
      </w:r>
    </w:p>
    <w:p w14:paraId="4AD95430" w14:textId="77777777" w:rsidR="00B52D62" w:rsidRDefault="00B52D62" w:rsidP="00B52D62">
      <w:pPr>
        <w:tabs>
          <w:tab w:val="left" w:pos="445"/>
        </w:tabs>
        <w:ind w:right="387"/>
      </w:pPr>
    </w:p>
    <w:p w14:paraId="13119D47" w14:textId="77777777" w:rsidR="00B52D62" w:rsidRDefault="00B52D62" w:rsidP="00B52D62">
      <w:pPr>
        <w:pStyle w:val="Zkladntext"/>
        <w:rPr>
          <w:sz w:val="24"/>
        </w:rPr>
      </w:pPr>
    </w:p>
    <w:p w14:paraId="25CB7AF2" w14:textId="77777777" w:rsidR="00B52D62" w:rsidRDefault="00B52D62" w:rsidP="00B52D62">
      <w:pPr>
        <w:pStyle w:val="Zkladntext"/>
        <w:spacing w:before="3"/>
        <w:rPr>
          <w:sz w:val="25"/>
        </w:rPr>
      </w:pPr>
    </w:p>
    <w:p w14:paraId="0A385AB4" w14:textId="77777777" w:rsidR="00B52D62" w:rsidRDefault="00B52D62" w:rsidP="00B52D62">
      <w:pPr>
        <w:pStyle w:val="Nadpis2"/>
      </w:pPr>
      <w:proofErr w:type="spellStart"/>
      <w:r>
        <w:t>Personální</w:t>
      </w:r>
      <w:proofErr w:type="spellEnd"/>
      <w:r>
        <w:rPr>
          <w:spacing w:val="-9"/>
        </w:rPr>
        <w:t xml:space="preserve"> </w:t>
      </w:r>
      <w:proofErr w:type="spellStart"/>
      <w:r>
        <w:t>složení</w:t>
      </w:r>
      <w:proofErr w:type="spellEnd"/>
      <w:r>
        <w:rPr>
          <w:spacing w:val="-4"/>
        </w:rPr>
        <w:t xml:space="preserve"> ŠPP:</w:t>
      </w:r>
    </w:p>
    <w:p w14:paraId="2EFC5521" w14:textId="77777777" w:rsidR="00B52D62" w:rsidRDefault="00B52D62" w:rsidP="00B52D62">
      <w:pPr>
        <w:spacing w:before="155"/>
        <w:ind w:left="216"/>
      </w:pPr>
      <w:proofErr w:type="spellStart"/>
      <w:r>
        <w:rPr>
          <w:b/>
        </w:rPr>
        <w:t>ředitel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školy:</w:t>
      </w:r>
      <w:r>
        <w:rPr>
          <w:b/>
          <w:spacing w:val="-5"/>
        </w:rPr>
        <w:t xml:space="preserve"> </w:t>
      </w:r>
      <w:r>
        <w:t>Mgr.</w:t>
      </w:r>
      <w:r>
        <w:rPr>
          <w:spacing w:val="-4"/>
        </w:rPr>
        <w:t xml:space="preserve"> </w:t>
      </w:r>
      <w:r>
        <w:t>Milan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Maceček</w:t>
      </w:r>
      <w:proofErr w:type="spellEnd"/>
    </w:p>
    <w:p w14:paraId="215A8D23" w14:textId="77777777" w:rsidR="00B52D62" w:rsidRDefault="00B52D62" w:rsidP="00B52D62">
      <w:pPr>
        <w:spacing w:before="1" w:line="252" w:lineRule="exact"/>
        <w:ind w:left="216"/>
      </w:pPr>
      <w:r>
        <w:rPr>
          <w:b/>
        </w:rPr>
        <w:t>výchovný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poradce</w:t>
      </w:r>
      <w:proofErr w:type="spellEnd"/>
      <w:r>
        <w:t>:</w:t>
      </w:r>
      <w:r>
        <w:rPr>
          <w:spacing w:val="-5"/>
        </w:rPr>
        <w:t xml:space="preserve"> </w:t>
      </w:r>
      <w:r>
        <w:t>Mgr.</w:t>
      </w:r>
      <w:r>
        <w:rPr>
          <w:spacing w:val="-4"/>
        </w:rPr>
        <w:t xml:space="preserve"> </w:t>
      </w:r>
      <w:r>
        <w:t xml:space="preserve">Lenka </w:t>
      </w:r>
      <w:proofErr w:type="spellStart"/>
      <w:r>
        <w:t>Ziková</w:t>
      </w:r>
      <w:proofErr w:type="spellEnd"/>
    </w:p>
    <w:p w14:paraId="29E52965" w14:textId="77777777" w:rsidR="00B52D62" w:rsidRDefault="00B52D62" w:rsidP="00B52D62">
      <w:pPr>
        <w:spacing w:line="252" w:lineRule="exact"/>
        <w:ind w:left="216"/>
      </w:pPr>
      <w:r>
        <w:rPr>
          <w:b/>
        </w:rPr>
        <w:t>školní</w:t>
      </w:r>
      <w:r>
        <w:rPr>
          <w:b/>
          <w:spacing w:val="-5"/>
        </w:rPr>
        <w:t xml:space="preserve"> </w:t>
      </w:r>
      <w:r>
        <w:rPr>
          <w:b/>
        </w:rPr>
        <w:t>metodik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prevence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r>
        <w:t>Mgr. Silvie Průšová</w:t>
      </w:r>
    </w:p>
    <w:p w14:paraId="5771CB93" w14:textId="77777777" w:rsidR="00B52D62" w:rsidRDefault="00B52D62" w:rsidP="00B52D62">
      <w:pPr>
        <w:spacing w:line="252" w:lineRule="exact"/>
        <w:ind w:left="216"/>
      </w:pPr>
      <w:proofErr w:type="spellStart"/>
      <w:r>
        <w:rPr>
          <w:b/>
        </w:rPr>
        <w:t>karierní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poradce</w:t>
      </w:r>
      <w:proofErr w:type="spellEnd"/>
      <w:r>
        <w:rPr>
          <w:b/>
        </w:rPr>
        <w:t>:</w:t>
      </w:r>
      <w:r>
        <w:t xml:space="preserve"> Mgr. Silvie Průšová</w:t>
      </w:r>
    </w:p>
    <w:p w14:paraId="439BB5F8" w14:textId="77777777" w:rsidR="00B52D62" w:rsidRDefault="00B52D62" w:rsidP="00B52D62">
      <w:pPr>
        <w:pStyle w:val="Nadpis2"/>
        <w:spacing w:before="4" w:line="251" w:lineRule="exact"/>
      </w:pPr>
      <w:r>
        <w:t>Osoby</w:t>
      </w:r>
      <w:r>
        <w:rPr>
          <w:spacing w:val="-12"/>
        </w:rPr>
        <w:t xml:space="preserve"> </w:t>
      </w:r>
      <w:proofErr w:type="spellStart"/>
      <w:r>
        <w:t>zajišťující</w:t>
      </w:r>
      <w:proofErr w:type="spellEnd"/>
      <w:r>
        <w:rPr>
          <w:spacing w:val="-8"/>
        </w:rPr>
        <w:t xml:space="preserve"> </w:t>
      </w:r>
      <w:proofErr w:type="spellStart"/>
      <w:r>
        <w:t>komunikaci</w:t>
      </w:r>
      <w:proofErr w:type="spellEnd"/>
      <w:r>
        <w:rPr>
          <w:spacing w:val="-8"/>
        </w:rPr>
        <w:t xml:space="preserve"> </w:t>
      </w:r>
      <w:proofErr w:type="spellStart"/>
      <w:r>
        <w:t>se</w:t>
      </w:r>
      <w:proofErr w:type="spellEnd"/>
      <w:r>
        <w:rPr>
          <w:spacing w:val="-9"/>
        </w:rPr>
        <w:t xml:space="preserve"> </w:t>
      </w:r>
      <w:r>
        <w:t>školskými</w:t>
      </w:r>
      <w:r>
        <w:rPr>
          <w:spacing w:val="-8"/>
        </w:rPr>
        <w:t xml:space="preserve"> </w:t>
      </w:r>
      <w:r>
        <w:t>poradenskými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zařízeními</w:t>
      </w:r>
      <w:proofErr w:type="spellEnd"/>
      <w:r>
        <w:rPr>
          <w:spacing w:val="-2"/>
        </w:rPr>
        <w:t>:</w:t>
      </w:r>
    </w:p>
    <w:p w14:paraId="47A0D6B1" w14:textId="77777777" w:rsidR="00B52D62" w:rsidRDefault="00B52D62" w:rsidP="00B52D62">
      <w:pPr>
        <w:pStyle w:val="Zkladntext"/>
        <w:spacing w:line="251" w:lineRule="exact"/>
        <w:ind w:left="216"/>
      </w:pPr>
      <w:proofErr w:type="spellStart"/>
      <w:r>
        <w:t>viz</w:t>
      </w:r>
      <w:proofErr w:type="spellEnd"/>
      <w:r>
        <w:rPr>
          <w:spacing w:val="-5"/>
        </w:rPr>
        <w:t xml:space="preserve"> </w:t>
      </w:r>
      <w:proofErr w:type="spellStart"/>
      <w:r>
        <w:t>předchozí</w:t>
      </w:r>
      <w:proofErr w:type="spellEnd"/>
      <w:r>
        <w:rPr>
          <w:spacing w:val="-2"/>
        </w:rPr>
        <w:t xml:space="preserve"> </w:t>
      </w:r>
      <w:r>
        <w:t>výchovný</w:t>
      </w:r>
      <w:r>
        <w:rPr>
          <w:spacing w:val="-5"/>
        </w:rPr>
        <w:t xml:space="preserve"> </w:t>
      </w:r>
      <w:proofErr w:type="spellStart"/>
      <w:r>
        <w:t>poradce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metodik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prevence</w:t>
      </w:r>
      <w:proofErr w:type="spellEnd"/>
    </w:p>
    <w:p w14:paraId="005917DA" w14:textId="77777777" w:rsidR="00B52D62" w:rsidRDefault="00B52D62" w:rsidP="00B52D62">
      <w:pPr>
        <w:pStyle w:val="Zkladntext"/>
        <w:rPr>
          <w:sz w:val="24"/>
        </w:rPr>
      </w:pPr>
    </w:p>
    <w:p w14:paraId="74F4A79C" w14:textId="77777777" w:rsidR="00B52D62" w:rsidRDefault="00B52D62" w:rsidP="00B52D62">
      <w:pPr>
        <w:pStyle w:val="Zkladntext"/>
        <w:rPr>
          <w:sz w:val="24"/>
        </w:rPr>
      </w:pPr>
    </w:p>
    <w:p w14:paraId="68CF0C53" w14:textId="77777777" w:rsidR="00B52D62" w:rsidRDefault="00B52D62" w:rsidP="00B52D62">
      <w:pPr>
        <w:pStyle w:val="Zkladntext"/>
        <w:spacing w:before="11"/>
        <w:rPr>
          <w:sz w:val="24"/>
        </w:rPr>
      </w:pPr>
    </w:p>
    <w:p w14:paraId="6A18AFBB" w14:textId="77777777" w:rsidR="00B52D62" w:rsidRDefault="00B52D62" w:rsidP="00B52D62">
      <w:pPr>
        <w:pStyle w:val="Nadpis2"/>
        <w:rPr>
          <w:spacing w:val="-4"/>
        </w:rPr>
      </w:pPr>
      <w:r>
        <w:t>Konzultační</w:t>
      </w:r>
      <w:r>
        <w:rPr>
          <w:spacing w:val="-6"/>
        </w:rPr>
        <w:t xml:space="preserve"> </w:t>
      </w:r>
      <w:r>
        <w:t>hodiny</w:t>
      </w:r>
      <w:r>
        <w:rPr>
          <w:spacing w:val="-9"/>
        </w:rPr>
        <w:t xml:space="preserve"> </w:t>
      </w:r>
      <w:r>
        <w:t>jednotlivých</w:t>
      </w:r>
      <w:r>
        <w:rPr>
          <w:spacing w:val="-7"/>
        </w:rPr>
        <w:t xml:space="preserve"> </w:t>
      </w:r>
      <w:proofErr w:type="spellStart"/>
      <w:r>
        <w:t>pracovníků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ŠPP:</w:t>
      </w:r>
    </w:p>
    <w:p w14:paraId="501A8222" w14:textId="77777777" w:rsidR="00B52D62" w:rsidRDefault="00B52D62" w:rsidP="00B52D62">
      <w:pPr>
        <w:pStyle w:val="Nadpis2"/>
        <w:rPr>
          <w:spacing w:val="-4"/>
        </w:rPr>
      </w:pPr>
    </w:p>
    <w:p w14:paraId="23FF2D17" w14:textId="77777777" w:rsidR="00B52D62" w:rsidRDefault="00B52D62" w:rsidP="00B52D62">
      <w:pPr>
        <w:pStyle w:val="Nadpis2"/>
        <w:rPr>
          <w:spacing w:val="-4"/>
        </w:rPr>
      </w:pPr>
      <w:r>
        <w:rPr>
          <w:spacing w:val="-4"/>
        </w:rPr>
        <w:t xml:space="preserve">Výchovný </w:t>
      </w:r>
      <w:proofErr w:type="spellStart"/>
      <w:r>
        <w:rPr>
          <w:spacing w:val="-4"/>
        </w:rPr>
        <w:t>poradce</w:t>
      </w:r>
      <w:proofErr w:type="spellEnd"/>
      <w:r>
        <w:rPr>
          <w:spacing w:val="-4"/>
        </w:rPr>
        <w:t>:</w:t>
      </w:r>
    </w:p>
    <w:p w14:paraId="0F71A3ED" w14:textId="77777777" w:rsidR="00B52D62" w:rsidRDefault="00B52D62" w:rsidP="00B52D62">
      <w:pPr>
        <w:pStyle w:val="Nadpis2"/>
        <w:rPr>
          <w:spacing w:val="-4"/>
        </w:rPr>
      </w:pPr>
      <w:r>
        <w:rPr>
          <w:spacing w:val="-4"/>
        </w:rPr>
        <w:t xml:space="preserve">Školní metodik </w:t>
      </w:r>
      <w:proofErr w:type="spellStart"/>
      <w:r>
        <w:rPr>
          <w:spacing w:val="-4"/>
        </w:rPr>
        <w:t>prevence</w:t>
      </w:r>
      <w:proofErr w:type="spellEnd"/>
      <w:r>
        <w:rPr>
          <w:spacing w:val="-4"/>
        </w:rPr>
        <w:t xml:space="preserve"> a </w:t>
      </w:r>
      <w:proofErr w:type="spellStart"/>
      <w:r>
        <w:rPr>
          <w:spacing w:val="-4"/>
        </w:rPr>
        <w:t>karierní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poradce</w:t>
      </w:r>
      <w:proofErr w:type="spellEnd"/>
      <w:r>
        <w:rPr>
          <w:spacing w:val="-4"/>
        </w:rPr>
        <w:t xml:space="preserve">: </w:t>
      </w:r>
    </w:p>
    <w:p w14:paraId="15AA630A" w14:textId="77777777" w:rsidR="00B52D62" w:rsidRPr="00D65E18" w:rsidRDefault="00B52D62" w:rsidP="00B52D62">
      <w:pPr>
        <w:pStyle w:val="Nadpis2"/>
        <w:rPr>
          <w:b w:val="0"/>
          <w:bCs w:val="0"/>
          <w:spacing w:val="-4"/>
        </w:rPr>
      </w:pPr>
      <w:proofErr w:type="spellStart"/>
      <w:r w:rsidRPr="00D65E18">
        <w:rPr>
          <w:b w:val="0"/>
          <w:bCs w:val="0"/>
          <w:spacing w:val="-4"/>
        </w:rPr>
        <w:t>Pondělí</w:t>
      </w:r>
      <w:proofErr w:type="spellEnd"/>
      <w:r w:rsidRPr="00D65E18">
        <w:rPr>
          <w:b w:val="0"/>
          <w:bCs w:val="0"/>
          <w:spacing w:val="-4"/>
        </w:rPr>
        <w:t xml:space="preserve">, </w:t>
      </w:r>
      <w:proofErr w:type="spellStart"/>
      <w:r w:rsidRPr="00D65E18">
        <w:rPr>
          <w:b w:val="0"/>
          <w:bCs w:val="0"/>
          <w:spacing w:val="-4"/>
        </w:rPr>
        <w:t>úterý</w:t>
      </w:r>
      <w:proofErr w:type="spellEnd"/>
      <w:r w:rsidRPr="00D65E18">
        <w:rPr>
          <w:b w:val="0"/>
          <w:bCs w:val="0"/>
          <w:spacing w:val="-4"/>
        </w:rPr>
        <w:t xml:space="preserve"> 12:45 – 13:30</w:t>
      </w:r>
      <w:r>
        <w:rPr>
          <w:b w:val="0"/>
          <w:bCs w:val="0"/>
          <w:spacing w:val="-4"/>
        </w:rPr>
        <w:t xml:space="preserve">, </w:t>
      </w:r>
      <w:proofErr w:type="spellStart"/>
      <w:r>
        <w:rPr>
          <w:b w:val="0"/>
          <w:bCs w:val="0"/>
          <w:spacing w:val="-4"/>
        </w:rPr>
        <w:t>dále</w:t>
      </w:r>
      <w:proofErr w:type="spellEnd"/>
      <w:r>
        <w:rPr>
          <w:b w:val="0"/>
          <w:bCs w:val="0"/>
          <w:spacing w:val="-4"/>
        </w:rPr>
        <w:t xml:space="preserve"> </w:t>
      </w:r>
      <w:proofErr w:type="spellStart"/>
      <w:r>
        <w:rPr>
          <w:b w:val="0"/>
          <w:bCs w:val="0"/>
          <w:spacing w:val="-4"/>
        </w:rPr>
        <w:t>dle</w:t>
      </w:r>
      <w:proofErr w:type="spellEnd"/>
      <w:r>
        <w:rPr>
          <w:b w:val="0"/>
          <w:bCs w:val="0"/>
          <w:spacing w:val="-4"/>
        </w:rPr>
        <w:t xml:space="preserve"> </w:t>
      </w:r>
      <w:proofErr w:type="spellStart"/>
      <w:r>
        <w:rPr>
          <w:b w:val="0"/>
          <w:bCs w:val="0"/>
          <w:spacing w:val="-4"/>
        </w:rPr>
        <w:t>domluvy</w:t>
      </w:r>
      <w:proofErr w:type="spellEnd"/>
    </w:p>
    <w:p w14:paraId="44A622FE" w14:textId="77777777" w:rsidR="00B52D62" w:rsidRDefault="00B52D62" w:rsidP="00B52D62">
      <w:pPr>
        <w:pStyle w:val="Nadpis2"/>
        <w:rPr>
          <w:spacing w:val="-4"/>
        </w:rPr>
      </w:pPr>
      <w:r>
        <w:rPr>
          <w:spacing w:val="-4"/>
        </w:rPr>
        <w:t xml:space="preserve">Výchovný </w:t>
      </w:r>
      <w:proofErr w:type="spellStart"/>
      <w:r>
        <w:rPr>
          <w:spacing w:val="-4"/>
        </w:rPr>
        <w:t>poradce</w:t>
      </w:r>
      <w:proofErr w:type="spellEnd"/>
      <w:r>
        <w:rPr>
          <w:spacing w:val="-4"/>
        </w:rPr>
        <w:t xml:space="preserve">: </w:t>
      </w:r>
    </w:p>
    <w:p w14:paraId="34993221" w14:textId="77777777" w:rsidR="00B52D62" w:rsidRPr="00D65E18" w:rsidRDefault="00B52D62" w:rsidP="00B52D62">
      <w:pPr>
        <w:pStyle w:val="Nadpis2"/>
        <w:rPr>
          <w:b w:val="0"/>
          <w:bCs w:val="0"/>
          <w:spacing w:val="-4"/>
        </w:rPr>
      </w:pPr>
      <w:proofErr w:type="spellStart"/>
      <w:r w:rsidRPr="00D65E18">
        <w:rPr>
          <w:b w:val="0"/>
          <w:bCs w:val="0"/>
          <w:spacing w:val="-4"/>
        </w:rPr>
        <w:t>Úterý</w:t>
      </w:r>
      <w:proofErr w:type="spellEnd"/>
      <w:r w:rsidRPr="00D65E18">
        <w:rPr>
          <w:b w:val="0"/>
          <w:bCs w:val="0"/>
          <w:spacing w:val="-4"/>
        </w:rPr>
        <w:t xml:space="preserve"> 12:45 – 13:30</w:t>
      </w:r>
    </w:p>
    <w:p w14:paraId="7424FD3E" w14:textId="77777777" w:rsidR="00B52D62" w:rsidRPr="00D65E18" w:rsidRDefault="00B52D62" w:rsidP="00B52D62">
      <w:pPr>
        <w:pStyle w:val="Nadpis2"/>
        <w:rPr>
          <w:b w:val="0"/>
          <w:bCs w:val="0"/>
          <w:spacing w:val="-4"/>
        </w:rPr>
      </w:pPr>
      <w:proofErr w:type="spellStart"/>
      <w:r w:rsidRPr="00D65E18">
        <w:rPr>
          <w:b w:val="0"/>
          <w:bCs w:val="0"/>
          <w:spacing w:val="-4"/>
        </w:rPr>
        <w:t>Čtvrtek</w:t>
      </w:r>
      <w:proofErr w:type="spellEnd"/>
      <w:r w:rsidRPr="00D65E18">
        <w:rPr>
          <w:b w:val="0"/>
          <w:bCs w:val="0"/>
          <w:spacing w:val="-4"/>
        </w:rPr>
        <w:t>: 12:45 – 13:30</w:t>
      </w:r>
      <w:r>
        <w:rPr>
          <w:b w:val="0"/>
          <w:bCs w:val="0"/>
          <w:spacing w:val="-4"/>
        </w:rPr>
        <w:t xml:space="preserve">, </w:t>
      </w:r>
      <w:proofErr w:type="spellStart"/>
      <w:r>
        <w:rPr>
          <w:b w:val="0"/>
          <w:bCs w:val="0"/>
          <w:spacing w:val="-4"/>
        </w:rPr>
        <w:t>dále</w:t>
      </w:r>
      <w:proofErr w:type="spellEnd"/>
      <w:r>
        <w:rPr>
          <w:b w:val="0"/>
          <w:bCs w:val="0"/>
          <w:spacing w:val="-4"/>
        </w:rPr>
        <w:t xml:space="preserve"> </w:t>
      </w:r>
      <w:proofErr w:type="spellStart"/>
      <w:r>
        <w:rPr>
          <w:b w:val="0"/>
          <w:bCs w:val="0"/>
          <w:spacing w:val="-4"/>
        </w:rPr>
        <w:t>dle</w:t>
      </w:r>
      <w:proofErr w:type="spellEnd"/>
      <w:r>
        <w:rPr>
          <w:b w:val="0"/>
          <w:bCs w:val="0"/>
          <w:spacing w:val="-4"/>
        </w:rPr>
        <w:t xml:space="preserve"> </w:t>
      </w:r>
      <w:proofErr w:type="spellStart"/>
      <w:r>
        <w:rPr>
          <w:b w:val="0"/>
          <w:bCs w:val="0"/>
          <w:spacing w:val="-4"/>
        </w:rPr>
        <w:t>domluvy</w:t>
      </w:r>
      <w:proofErr w:type="spellEnd"/>
    </w:p>
    <w:p w14:paraId="4A142AE2" w14:textId="77777777" w:rsidR="00B52D62" w:rsidRDefault="00B52D62" w:rsidP="00B52D62">
      <w:pPr>
        <w:pStyle w:val="Nadpis2"/>
      </w:pPr>
      <w:proofErr w:type="spellStart"/>
      <w:r>
        <w:rPr>
          <w:spacing w:val="-4"/>
        </w:rPr>
        <w:t>Psycholog</w:t>
      </w:r>
      <w:proofErr w:type="spellEnd"/>
      <w:r>
        <w:rPr>
          <w:spacing w:val="-4"/>
        </w:rPr>
        <w:t xml:space="preserve">: </w:t>
      </w:r>
      <w:proofErr w:type="spellStart"/>
      <w:r w:rsidRPr="00D65E18">
        <w:rPr>
          <w:b w:val="0"/>
          <w:bCs w:val="0"/>
          <w:spacing w:val="-4"/>
        </w:rPr>
        <w:t>dle</w:t>
      </w:r>
      <w:proofErr w:type="spellEnd"/>
      <w:r w:rsidRPr="00D65E18">
        <w:rPr>
          <w:b w:val="0"/>
          <w:bCs w:val="0"/>
          <w:spacing w:val="-4"/>
        </w:rPr>
        <w:t xml:space="preserve"> dohody </w:t>
      </w:r>
      <w:proofErr w:type="spellStart"/>
      <w:r w:rsidRPr="00D65E18">
        <w:rPr>
          <w:b w:val="0"/>
          <w:bCs w:val="0"/>
          <w:spacing w:val="-4"/>
        </w:rPr>
        <w:t>úterý</w:t>
      </w:r>
      <w:proofErr w:type="spellEnd"/>
      <w:r w:rsidRPr="00D65E18">
        <w:rPr>
          <w:b w:val="0"/>
          <w:bCs w:val="0"/>
          <w:spacing w:val="-4"/>
        </w:rPr>
        <w:t xml:space="preserve"> – </w:t>
      </w:r>
      <w:proofErr w:type="spellStart"/>
      <w:r w:rsidRPr="00D65E18">
        <w:rPr>
          <w:b w:val="0"/>
          <w:bCs w:val="0"/>
          <w:spacing w:val="-4"/>
        </w:rPr>
        <w:t>středa</w:t>
      </w:r>
      <w:proofErr w:type="spellEnd"/>
      <w:r w:rsidRPr="00D65E18">
        <w:rPr>
          <w:b w:val="0"/>
          <w:bCs w:val="0"/>
          <w:spacing w:val="-4"/>
        </w:rPr>
        <w:t xml:space="preserve"> – </w:t>
      </w:r>
      <w:proofErr w:type="spellStart"/>
      <w:r w:rsidRPr="00D65E18">
        <w:rPr>
          <w:b w:val="0"/>
          <w:bCs w:val="0"/>
          <w:spacing w:val="-4"/>
        </w:rPr>
        <w:t>pátek</w:t>
      </w:r>
      <w:proofErr w:type="spellEnd"/>
      <w:r w:rsidRPr="00D65E18">
        <w:rPr>
          <w:b w:val="0"/>
          <w:bCs w:val="0"/>
          <w:spacing w:val="-4"/>
        </w:rPr>
        <w:t xml:space="preserve"> – </w:t>
      </w:r>
      <w:proofErr w:type="spellStart"/>
      <w:r w:rsidRPr="00D65E18">
        <w:rPr>
          <w:b w:val="0"/>
          <w:bCs w:val="0"/>
          <w:spacing w:val="-4"/>
        </w:rPr>
        <w:t>dle</w:t>
      </w:r>
      <w:proofErr w:type="spellEnd"/>
      <w:r w:rsidRPr="00D65E18">
        <w:rPr>
          <w:b w:val="0"/>
          <w:bCs w:val="0"/>
          <w:spacing w:val="-4"/>
        </w:rPr>
        <w:t xml:space="preserve"> </w:t>
      </w:r>
      <w:proofErr w:type="spellStart"/>
      <w:r w:rsidRPr="00D65E18">
        <w:rPr>
          <w:b w:val="0"/>
          <w:bCs w:val="0"/>
          <w:spacing w:val="-4"/>
        </w:rPr>
        <w:t>domluvy</w:t>
      </w:r>
      <w:proofErr w:type="spellEnd"/>
    </w:p>
    <w:p w14:paraId="02BE0795" w14:textId="77777777" w:rsidR="00B52D62" w:rsidRDefault="00B52D62" w:rsidP="00B52D62">
      <w:pPr>
        <w:pStyle w:val="Zkladntext"/>
        <w:rPr>
          <w:b/>
          <w:sz w:val="24"/>
        </w:rPr>
      </w:pPr>
    </w:p>
    <w:p w14:paraId="4F358CAF" w14:textId="77777777" w:rsidR="00B52D62" w:rsidRDefault="00B52D62" w:rsidP="00B52D62">
      <w:pPr>
        <w:pStyle w:val="Zkladntext"/>
        <w:rPr>
          <w:b/>
          <w:sz w:val="24"/>
        </w:rPr>
      </w:pPr>
    </w:p>
    <w:p w14:paraId="54630033" w14:textId="77777777" w:rsidR="00B52D62" w:rsidRDefault="00B52D62" w:rsidP="00B52D62">
      <w:pPr>
        <w:pStyle w:val="Zkladntext"/>
        <w:spacing w:before="9"/>
        <w:rPr>
          <w:b/>
          <w:sz w:val="24"/>
        </w:rPr>
      </w:pPr>
    </w:p>
    <w:p w14:paraId="750B8136" w14:textId="77777777" w:rsidR="00B52D62" w:rsidRDefault="00B52D62" w:rsidP="00B52D62">
      <w:pPr>
        <w:ind w:left="216"/>
        <w:rPr>
          <w:b/>
        </w:rPr>
      </w:pPr>
      <w:r>
        <w:rPr>
          <w:b/>
        </w:rPr>
        <w:t>Osoby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ze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školských</w:t>
      </w:r>
      <w:r>
        <w:rPr>
          <w:b/>
          <w:spacing w:val="-6"/>
        </w:rPr>
        <w:t xml:space="preserve"> </w:t>
      </w:r>
      <w:r>
        <w:rPr>
          <w:b/>
        </w:rPr>
        <w:t>poradenských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zajišťující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spolupráci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se</w:t>
      </w:r>
      <w:proofErr w:type="spellEnd"/>
      <w:r>
        <w:rPr>
          <w:b/>
          <w:spacing w:val="-6"/>
        </w:rPr>
        <w:t xml:space="preserve"> </w:t>
      </w:r>
      <w:r>
        <w:rPr>
          <w:b/>
          <w:spacing w:val="-2"/>
        </w:rPr>
        <w:t>školou:</w:t>
      </w:r>
    </w:p>
    <w:p w14:paraId="5568E8E8" w14:textId="77777777" w:rsidR="00B52D62" w:rsidRDefault="00B52D62" w:rsidP="00B52D62">
      <w:pPr>
        <w:pStyle w:val="Zkladntext"/>
        <w:spacing w:before="155"/>
        <w:ind w:left="216" w:right="8482"/>
      </w:pPr>
      <w:r>
        <w:rPr>
          <w:spacing w:val="-4"/>
        </w:rPr>
        <w:t xml:space="preserve">PPP </w:t>
      </w:r>
      <w:r>
        <w:rPr>
          <w:spacing w:val="-5"/>
        </w:rPr>
        <w:t>SPC</w:t>
      </w:r>
    </w:p>
    <w:p w14:paraId="76D98D60" w14:textId="77777777" w:rsidR="00B52D62" w:rsidRDefault="00B52D62" w:rsidP="00B52D62">
      <w:pPr>
        <w:tabs>
          <w:tab w:val="left" w:pos="445"/>
        </w:tabs>
        <w:ind w:right="387"/>
      </w:pPr>
    </w:p>
    <w:p w14:paraId="2686980B" w14:textId="77777777" w:rsidR="00B52D62" w:rsidRDefault="00B52D62" w:rsidP="00B52D62">
      <w:pPr>
        <w:pStyle w:val="Zkladntext"/>
        <w:rPr>
          <w:sz w:val="24"/>
        </w:rPr>
      </w:pPr>
    </w:p>
    <w:p w14:paraId="16C9BC9F" w14:textId="77777777" w:rsidR="00B52D62" w:rsidRDefault="00B52D62" w:rsidP="00B52D62">
      <w:pPr>
        <w:pStyle w:val="Nadpis2"/>
      </w:pPr>
    </w:p>
    <w:p w14:paraId="7F5E513F" w14:textId="77777777" w:rsidR="00B52D62" w:rsidRDefault="00B52D62" w:rsidP="00B52D62">
      <w:pPr>
        <w:pStyle w:val="Nadpis2"/>
      </w:pPr>
    </w:p>
    <w:p w14:paraId="2336EE61" w14:textId="3E01662B" w:rsidR="00B52D62" w:rsidRDefault="00B52D62" w:rsidP="00B52D62">
      <w:pPr>
        <w:pStyle w:val="Nadpis2"/>
        <w:ind w:left="0"/>
        <w:sectPr w:rsidR="00B52D62">
          <w:pgSz w:w="11910" w:h="16840"/>
          <w:pgMar w:top="1320" w:right="1300" w:bottom="280" w:left="1200" w:header="708" w:footer="708" w:gutter="0"/>
          <w:cols w:space="708"/>
        </w:sectPr>
      </w:pPr>
    </w:p>
    <w:p w14:paraId="476F6E05" w14:textId="77777777" w:rsidR="00E448FD" w:rsidRDefault="00E448FD">
      <w:pPr>
        <w:pStyle w:val="Zkladntext"/>
        <w:rPr>
          <w:sz w:val="24"/>
        </w:rPr>
      </w:pPr>
    </w:p>
    <w:p w14:paraId="18DC9461" w14:textId="77777777" w:rsidR="00E448FD" w:rsidRDefault="00E448FD">
      <w:pPr>
        <w:pStyle w:val="Zkladntext"/>
        <w:spacing w:before="9"/>
        <w:rPr>
          <w:sz w:val="20"/>
        </w:rPr>
      </w:pPr>
    </w:p>
    <w:p w14:paraId="6135098E" w14:textId="77777777" w:rsidR="00E448FD" w:rsidRDefault="00A6757A">
      <w:pPr>
        <w:pStyle w:val="Zkladntext"/>
        <w:ind w:left="216"/>
        <w:rPr>
          <w:rFonts w:ascii="Calibri" w:hAnsi="Calibri"/>
        </w:rPr>
      </w:pPr>
      <w:proofErr w:type="spellStart"/>
      <w:r>
        <w:rPr>
          <w:rFonts w:ascii="Calibri" w:hAnsi="Calibri"/>
        </w:rPr>
        <w:t>Konkretizace</w:t>
      </w:r>
      <w:proofErr w:type="spellEnd"/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Programu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školního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poradenského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pracoviště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Gymnázia,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2"/>
        </w:rPr>
        <w:t>Šumperk</w:t>
      </w:r>
      <w:proofErr w:type="spellEnd"/>
    </w:p>
    <w:p w14:paraId="4ABC6EE4" w14:textId="77777777" w:rsidR="00E448FD" w:rsidRDefault="00E448FD">
      <w:pPr>
        <w:pStyle w:val="Zkladntext"/>
        <w:spacing w:before="9"/>
        <w:rPr>
          <w:rFonts w:ascii="Calibri"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267"/>
        <w:gridCol w:w="2264"/>
        <w:gridCol w:w="2264"/>
      </w:tblGrid>
      <w:tr w:rsidR="00E448FD" w14:paraId="29385C58" w14:textId="77777777">
        <w:trPr>
          <w:trHeight w:val="921"/>
        </w:trPr>
        <w:tc>
          <w:tcPr>
            <w:tcW w:w="2264" w:type="dxa"/>
          </w:tcPr>
          <w:p w14:paraId="39F706A8" w14:textId="77777777" w:rsidR="00E448FD" w:rsidRDefault="00A6757A">
            <w:pPr>
              <w:pStyle w:val="TableParagraph"/>
              <w:spacing w:line="230" w:lineRule="exact"/>
              <w:ind w:right="4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PROGRAM ŠKOLNÍHO PORADENSKÉHO PRACOVIŠTĚ</w:t>
            </w:r>
          </w:p>
        </w:tc>
        <w:tc>
          <w:tcPr>
            <w:tcW w:w="2267" w:type="dxa"/>
          </w:tcPr>
          <w:p w14:paraId="54C72F1A" w14:textId="77777777" w:rsidR="00E448FD" w:rsidRDefault="00A6757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Třída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třídy</w:t>
            </w:r>
            <w:proofErr w:type="spellEnd"/>
            <w:r>
              <w:rPr>
                <w:b/>
                <w:spacing w:val="-2"/>
                <w:sz w:val="20"/>
              </w:rPr>
              <w:t>/ročník</w:t>
            </w:r>
          </w:p>
        </w:tc>
        <w:tc>
          <w:tcPr>
            <w:tcW w:w="2264" w:type="dxa"/>
          </w:tcPr>
          <w:p w14:paraId="7866CAA3" w14:textId="77777777" w:rsidR="00E448FD" w:rsidRDefault="00A6757A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Zaměření</w:t>
            </w:r>
            <w:proofErr w:type="spellEnd"/>
          </w:p>
        </w:tc>
        <w:tc>
          <w:tcPr>
            <w:tcW w:w="2264" w:type="dxa"/>
          </w:tcPr>
          <w:p w14:paraId="1A78D963" w14:textId="77777777" w:rsidR="00E448FD" w:rsidRDefault="00A6757A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Zajišťuje</w:t>
            </w:r>
            <w:proofErr w:type="spellEnd"/>
          </w:p>
        </w:tc>
      </w:tr>
      <w:tr w:rsidR="00E448FD" w14:paraId="04933AAE" w14:textId="77777777">
        <w:trPr>
          <w:trHeight w:val="2529"/>
        </w:trPr>
        <w:tc>
          <w:tcPr>
            <w:tcW w:w="2264" w:type="dxa"/>
          </w:tcPr>
          <w:p w14:paraId="723B6A57" w14:textId="77777777" w:rsidR="00E448FD" w:rsidRDefault="00A6757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Adaptační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pobyty</w:t>
            </w:r>
          </w:p>
        </w:tc>
        <w:tc>
          <w:tcPr>
            <w:tcW w:w="2267" w:type="dxa"/>
          </w:tcPr>
          <w:p w14:paraId="6C6B8BA8" w14:textId="77777777" w:rsidR="00E448FD" w:rsidRDefault="00A6757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Prima,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C,</w:t>
            </w:r>
          </w:p>
          <w:p w14:paraId="74D99634" w14:textId="77777777" w:rsidR="00E448FD" w:rsidRDefault="00A6757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Kvinta</w:t>
            </w:r>
          </w:p>
        </w:tc>
        <w:tc>
          <w:tcPr>
            <w:tcW w:w="2264" w:type="dxa"/>
          </w:tcPr>
          <w:p w14:paraId="5A643190" w14:textId="77777777" w:rsidR="00E448FD" w:rsidRDefault="00A6757A">
            <w:pPr>
              <w:pStyle w:val="TableParagraph"/>
              <w:ind w:left="106" w:right="436"/>
              <w:rPr>
                <w:sz w:val="20"/>
              </w:rPr>
            </w:pPr>
            <w:proofErr w:type="spellStart"/>
            <w:r>
              <w:rPr>
                <w:sz w:val="20"/>
              </w:rPr>
              <w:t>Vzájemné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seznámení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žáků</w:t>
            </w:r>
            <w:proofErr w:type="spellEnd"/>
          </w:p>
          <w:p w14:paraId="50CE5813" w14:textId="77777777" w:rsidR="00E448FD" w:rsidRDefault="00A6757A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Pozitivní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nastavení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třídní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spolupráce</w:t>
            </w:r>
          </w:p>
          <w:p w14:paraId="1715A6EC" w14:textId="77777777" w:rsidR="00E448FD" w:rsidRDefault="00A6757A">
            <w:pPr>
              <w:pStyle w:val="TableParagraph"/>
              <w:ind w:left="106" w:right="137"/>
              <w:rPr>
                <w:sz w:val="20"/>
              </w:rPr>
            </w:pPr>
            <w:r>
              <w:rPr>
                <w:sz w:val="20"/>
              </w:rPr>
              <w:t>Podpora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dobrých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vztahů</w:t>
            </w:r>
            <w:proofErr w:type="spellEnd"/>
            <w:r>
              <w:rPr>
                <w:sz w:val="20"/>
              </w:rPr>
              <w:t xml:space="preserve"> v rámci </w:t>
            </w:r>
            <w:proofErr w:type="spellStart"/>
            <w:r>
              <w:rPr>
                <w:sz w:val="20"/>
              </w:rPr>
              <w:t>kolektivu</w:t>
            </w:r>
            <w:proofErr w:type="spellEnd"/>
            <w:r>
              <w:rPr>
                <w:sz w:val="20"/>
              </w:rPr>
              <w:t>, s</w:t>
            </w:r>
          </w:p>
          <w:p w14:paraId="34B1734B" w14:textId="77777777" w:rsidR="00E448FD" w:rsidRDefault="00A6757A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třídním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učitelem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jeho </w:t>
            </w:r>
            <w:proofErr w:type="spellStart"/>
            <w:r>
              <w:rPr>
                <w:spacing w:val="-2"/>
                <w:sz w:val="20"/>
              </w:rPr>
              <w:t>zástupcem</w:t>
            </w:r>
            <w:proofErr w:type="spellEnd"/>
          </w:p>
          <w:p w14:paraId="16A0C9A2" w14:textId="77777777" w:rsidR="00E448FD" w:rsidRDefault="00A6757A">
            <w:pPr>
              <w:pStyle w:val="TableParagraph"/>
              <w:ind w:left="106" w:right="624"/>
              <w:rPr>
                <w:sz w:val="20"/>
              </w:rPr>
            </w:pPr>
            <w:proofErr w:type="spellStart"/>
            <w:r>
              <w:rPr>
                <w:sz w:val="20"/>
              </w:rPr>
              <w:t>Vytvoření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pravidel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kolektivu</w:t>
            </w:r>
            <w:proofErr w:type="spellEnd"/>
          </w:p>
          <w:p w14:paraId="316406F9" w14:textId="77777777" w:rsidR="00E448FD" w:rsidRDefault="00A6757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První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společné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zážitky</w:t>
            </w:r>
          </w:p>
        </w:tc>
        <w:tc>
          <w:tcPr>
            <w:tcW w:w="2264" w:type="dxa"/>
          </w:tcPr>
          <w:p w14:paraId="656C3DFF" w14:textId="679F74A3" w:rsidR="00E448FD" w:rsidRDefault="0018704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TU, Pr</w:t>
            </w:r>
            <w:r w:rsidR="00A6757A">
              <w:rPr>
                <w:sz w:val="20"/>
              </w:rPr>
              <w:t>,</w:t>
            </w:r>
            <w:r w:rsidR="00A6757A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Br, Hg, </w:t>
            </w:r>
            <w:proofErr w:type="spellStart"/>
            <w:r>
              <w:rPr>
                <w:sz w:val="20"/>
              </w:rPr>
              <w:t>Pp</w:t>
            </w:r>
            <w:proofErr w:type="spellEnd"/>
            <w:r>
              <w:rPr>
                <w:sz w:val="20"/>
              </w:rPr>
              <w:t>,</w:t>
            </w:r>
            <w:r w:rsidR="00A6757A">
              <w:rPr>
                <w:spacing w:val="-3"/>
                <w:sz w:val="20"/>
              </w:rPr>
              <w:t xml:space="preserve"> </w:t>
            </w:r>
            <w:proofErr w:type="spellStart"/>
            <w:r w:rsidR="00A6757A">
              <w:rPr>
                <w:sz w:val="20"/>
              </w:rPr>
              <w:t>Op</w:t>
            </w:r>
            <w:proofErr w:type="spellEnd"/>
            <w:r w:rsidR="00A6757A">
              <w:rPr>
                <w:sz w:val="20"/>
              </w:rPr>
              <w:t>,</w:t>
            </w:r>
            <w:r w:rsidR="00A6757A">
              <w:rPr>
                <w:spacing w:val="-3"/>
                <w:sz w:val="20"/>
              </w:rPr>
              <w:t xml:space="preserve"> </w:t>
            </w:r>
            <w:proofErr w:type="spellStart"/>
            <w:r w:rsidR="00A6757A">
              <w:rPr>
                <w:spacing w:val="-4"/>
                <w:sz w:val="20"/>
              </w:rPr>
              <w:t>Hampl</w:t>
            </w:r>
            <w:proofErr w:type="spellEnd"/>
          </w:p>
        </w:tc>
      </w:tr>
      <w:tr w:rsidR="00E448FD" w14:paraId="0294C7A3" w14:textId="77777777">
        <w:trPr>
          <w:trHeight w:val="460"/>
        </w:trPr>
        <w:tc>
          <w:tcPr>
            <w:tcW w:w="2264" w:type="dxa"/>
          </w:tcPr>
          <w:p w14:paraId="1F3ECCED" w14:textId="77777777" w:rsidR="00E448FD" w:rsidRDefault="00A6757A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Prevence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šikany</w:t>
            </w:r>
          </w:p>
        </w:tc>
        <w:tc>
          <w:tcPr>
            <w:tcW w:w="2267" w:type="dxa"/>
          </w:tcPr>
          <w:p w14:paraId="47485DEA" w14:textId="77777777" w:rsidR="00E448FD" w:rsidRDefault="00A6757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Prima</w:t>
            </w:r>
          </w:p>
        </w:tc>
        <w:tc>
          <w:tcPr>
            <w:tcW w:w="2264" w:type="dxa"/>
          </w:tcPr>
          <w:p w14:paraId="5EF3C734" w14:textId="2A6AD201" w:rsidR="0018704E" w:rsidRDefault="0018704E" w:rsidP="0018704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Klima </w:t>
            </w:r>
            <w:proofErr w:type="spellStart"/>
            <w:r>
              <w:rPr>
                <w:sz w:val="20"/>
              </w:rPr>
              <w:t>třídy</w:t>
            </w:r>
            <w:proofErr w:type="spellEnd"/>
            <w:r>
              <w:rPr>
                <w:sz w:val="20"/>
              </w:rPr>
              <w:t>, spolupráce bez šikany</w:t>
            </w:r>
          </w:p>
        </w:tc>
        <w:tc>
          <w:tcPr>
            <w:tcW w:w="2264" w:type="dxa"/>
          </w:tcPr>
          <w:p w14:paraId="492DF174" w14:textId="4719D595" w:rsidR="00E448FD" w:rsidRDefault="0018704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Pr, TU, </w:t>
            </w:r>
          </w:p>
        </w:tc>
      </w:tr>
    </w:tbl>
    <w:p w14:paraId="20BB592F" w14:textId="77777777" w:rsidR="00E448FD" w:rsidRDefault="00E448FD">
      <w:pPr>
        <w:spacing w:line="223" w:lineRule="exact"/>
        <w:rPr>
          <w:sz w:val="20"/>
        </w:rPr>
        <w:sectPr w:rsidR="00E448FD">
          <w:pgSz w:w="11910" w:h="16840"/>
          <w:pgMar w:top="1320" w:right="1300" w:bottom="132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66"/>
        <w:gridCol w:w="2263"/>
        <w:gridCol w:w="2263"/>
      </w:tblGrid>
      <w:tr w:rsidR="00E448FD" w14:paraId="4BEFAC4D" w14:textId="77777777">
        <w:trPr>
          <w:trHeight w:val="1609"/>
        </w:trPr>
        <w:tc>
          <w:tcPr>
            <w:tcW w:w="2263" w:type="dxa"/>
          </w:tcPr>
          <w:p w14:paraId="4B504B3A" w14:textId="77777777" w:rsidR="00E448FD" w:rsidRDefault="00A6757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Hodiny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psycholožkou</w:t>
            </w:r>
            <w:proofErr w:type="spellEnd"/>
            <w:r>
              <w:rPr>
                <w:b/>
                <w:sz w:val="20"/>
              </w:rPr>
              <w:t xml:space="preserve"> Práce </w:t>
            </w:r>
            <w:proofErr w:type="spellStart"/>
            <w:r>
              <w:rPr>
                <w:b/>
                <w:sz w:val="20"/>
              </w:rPr>
              <w:t>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třídou</w:t>
            </w:r>
            <w:proofErr w:type="spellEnd"/>
          </w:p>
        </w:tc>
        <w:tc>
          <w:tcPr>
            <w:tcW w:w="2266" w:type="dxa"/>
          </w:tcPr>
          <w:p w14:paraId="6262BED1" w14:textId="77777777" w:rsidR="00E448FD" w:rsidRDefault="00A6757A">
            <w:pPr>
              <w:pStyle w:val="TableParagraph"/>
              <w:ind w:left="110" w:right="11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Především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Prima-Kvinta, ostatní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třídy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individuálně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zakázky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učitele</w:t>
            </w:r>
            <w:proofErr w:type="spellEnd"/>
          </w:p>
        </w:tc>
        <w:tc>
          <w:tcPr>
            <w:tcW w:w="2263" w:type="dxa"/>
          </w:tcPr>
          <w:p w14:paraId="013F5476" w14:textId="77777777" w:rsidR="00E448FD" w:rsidRDefault="00A6757A">
            <w:pPr>
              <w:pStyle w:val="TableParagraph"/>
              <w:ind w:right="521"/>
              <w:rPr>
                <w:sz w:val="20"/>
              </w:rPr>
            </w:pPr>
            <w:r>
              <w:rPr>
                <w:sz w:val="20"/>
              </w:rPr>
              <w:t>Podpora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pozitivních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vztahů</w:t>
            </w:r>
            <w:proofErr w:type="spellEnd"/>
          </w:p>
          <w:p w14:paraId="7597E1FF" w14:textId="77777777" w:rsidR="00E448FD" w:rsidRDefault="00A67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Podpora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komunikace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spolupráce</w:t>
            </w:r>
          </w:p>
          <w:p w14:paraId="5EC5D724" w14:textId="77777777" w:rsidR="00E448FD" w:rsidRDefault="00A6757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Řešení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problémů</w:t>
            </w:r>
            <w:proofErr w:type="spellEnd"/>
          </w:p>
          <w:p w14:paraId="66DB6DD9" w14:textId="77777777" w:rsidR="00E448FD" w:rsidRDefault="00A6757A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Diskuze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aktuálních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problémech</w:t>
            </w:r>
            <w:proofErr w:type="spellEnd"/>
            <w:r>
              <w:rPr>
                <w:sz w:val="20"/>
              </w:rPr>
              <w:t xml:space="preserve"> …</w:t>
            </w:r>
          </w:p>
        </w:tc>
        <w:tc>
          <w:tcPr>
            <w:tcW w:w="2263" w:type="dxa"/>
          </w:tcPr>
          <w:p w14:paraId="0B11FBA5" w14:textId="77777777" w:rsidR="00E448FD" w:rsidRDefault="00A6757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Hampl,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TU</w:t>
            </w:r>
          </w:p>
        </w:tc>
      </w:tr>
      <w:tr w:rsidR="00E448FD" w14:paraId="3A165F71" w14:textId="77777777">
        <w:trPr>
          <w:trHeight w:val="921"/>
        </w:trPr>
        <w:tc>
          <w:tcPr>
            <w:tcW w:w="2263" w:type="dxa"/>
          </w:tcPr>
          <w:p w14:paraId="44B1EB20" w14:textId="77777777" w:rsidR="00E448FD" w:rsidRDefault="00A6757A">
            <w:pPr>
              <w:pStyle w:val="TableParagraph"/>
              <w:ind w:right="365"/>
              <w:rPr>
                <w:b/>
                <w:sz w:val="20"/>
              </w:rPr>
            </w:pPr>
            <w:r>
              <w:rPr>
                <w:b/>
                <w:sz w:val="20"/>
              </w:rPr>
              <w:t>Diagnostika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třídního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kolektivu</w:t>
            </w:r>
            <w:proofErr w:type="spellEnd"/>
          </w:p>
        </w:tc>
        <w:tc>
          <w:tcPr>
            <w:tcW w:w="2266" w:type="dxa"/>
          </w:tcPr>
          <w:p w14:paraId="78960CB4" w14:textId="77777777" w:rsidR="00E448FD" w:rsidRDefault="00A6757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potřeby</w:t>
            </w:r>
            <w:proofErr w:type="spellEnd"/>
          </w:p>
        </w:tc>
        <w:tc>
          <w:tcPr>
            <w:tcW w:w="2263" w:type="dxa"/>
          </w:tcPr>
          <w:p w14:paraId="2F724CAE" w14:textId="77777777" w:rsidR="00E448FD" w:rsidRDefault="00A6757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Poznání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vztahů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třídě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Předcházení</w:t>
            </w:r>
            <w:proofErr w:type="spellEnd"/>
          </w:p>
          <w:p w14:paraId="4EF46948" w14:textId="77777777" w:rsidR="00E448FD" w:rsidRDefault="00A6757A">
            <w:pPr>
              <w:pStyle w:val="TableParagraph"/>
              <w:spacing w:line="23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prohlubování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problémů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 </w:t>
            </w:r>
            <w:proofErr w:type="spellStart"/>
            <w:r>
              <w:rPr>
                <w:spacing w:val="-2"/>
                <w:sz w:val="20"/>
              </w:rPr>
              <w:t>kolektivu</w:t>
            </w:r>
            <w:proofErr w:type="spellEnd"/>
          </w:p>
        </w:tc>
        <w:tc>
          <w:tcPr>
            <w:tcW w:w="2263" w:type="dxa"/>
          </w:tcPr>
          <w:p w14:paraId="1177C03B" w14:textId="77777777" w:rsidR="00E448FD" w:rsidRDefault="00A6757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Hampl</w:t>
            </w:r>
          </w:p>
        </w:tc>
      </w:tr>
      <w:tr w:rsidR="00E448FD" w14:paraId="1B294E74" w14:textId="77777777">
        <w:trPr>
          <w:trHeight w:val="1149"/>
        </w:trPr>
        <w:tc>
          <w:tcPr>
            <w:tcW w:w="2263" w:type="dxa"/>
          </w:tcPr>
          <w:p w14:paraId="07583AE3" w14:textId="77777777" w:rsidR="00E448FD" w:rsidRDefault="00A6757A">
            <w:pPr>
              <w:pStyle w:val="TableParagraph"/>
              <w:ind w:right="2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Prevence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kouření</w:t>
            </w:r>
            <w:proofErr w:type="spellEnd"/>
            <w:r>
              <w:rPr>
                <w:b/>
                <w:sz w:val="20"/>
              </w:rPr>
              <w:t xml:space="preserve"> , </w:t>
            </w:r>
            <w:proofErr w:type="spellStart"/>
            <w:r>
              <w:rPr>
                <w:b/>
                <w:sz w:val="20"/>
              </w:rPr>
              <w:t>Prevence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alkoholismu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prevence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kyberšikany</w:t>
            </w:r>
            <w:proofErr w:type="spellEnd"/>
          </w:p>
        </w:tc>
        <w:tc>
          <w:tcPr>
            <w:tcW w:w="2266" w:type="dxa"/>
          </w:tcPr>
          <w:p w14:paraId="5ED7B8DB" w14:textId="17A77D71" w:rsidR="00E448FD" w:rsidRDefault="0018704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Prima, </w:t>
            </w:r>
            <w:r w:rsidR="00A6757A">
              <w:rPr>
                <w:sz w:val="20"/>
              </w:rPr>
              <w:t>Tercie,</w:t>
            </w:r>
            <w:r w:rsidR="00A6757A">
              <w:rPr>
                <w:spacing w:val="-5"/>
                <w:sz w:val="20"/>
              </w:rPr>
              <w:t xml:space="preserve"> </w:t>
            </w:r>
            <w:r w:rsidR="00A6757A">
              <w:rPr>
                <w:sz w:val="20"/>
              </w:rPr>
              <w:t>1.</w:t>
            </w:r>
            <w:r w:rsidR="00A6757A">
              <w:rPr>
                <w:spacing w:val="-4"/>
                <w:sz w:val="20"/>
              </w:rPr>
              <w:t xml:space="preserve"> </w:t>
            </w:r>
            <w:r w:rsidR="00A6757A">
              <w:rPr>
                <w:sz w:val="20"/>
              </w:rPr>
              <w:t>Ročník,</w:t>
            </w:r>
            <w:r w:rsidR="00A6757A">
              <w:rPr>
                <w:spacing w:val="-4"/>
                <w:sz w:val="20"/>
              </w:rPr>
              <w:t xml:space="preserve"> </w:t>
            </w:r>
            <w:r w:rsidR="00A6757A">
              <w:rPr>
                <w:spacing w:val="-5"/>
                <w:sz w:val="20"/>
              </w:rPr>
              <w:t>G.5</w:t>
            </w:r>
          </w:p>
        </w:tc>
        <w:tc>
          <w:tcPr>
            <w:tcW w:w="2263" w:type="dxa"/>
          </w:tcPr>
          <w:p w14:paraId="14DB91B6" w14:textId="77777777" w:rsidR="00E448FD" w:rsidRDefault="00A6757A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Seznámení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s</w:t>
            </w:r>
          </w:p>
          <w:p w14:paraId="4671B906" w14:textId="77777777" w:rsidR="00E448FD" w:rsidRDefault="00A6757A">
            <w:pPr>
              <w:pStyle w:val="TableParagraph"/>
              <w:ind w:right="260"/>
              <w:rPr>
                <w:sz w:val="20"/>
              </w:rPr>
            </w:pPr>
            <w:r>
              <w:rPr>
                <w:sz w:val="20"/>
              </w:rPr>
              <w:t>problematikou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kouření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alkoholismu</w:t>
            </w:r>
            <w:proofErr w:type="spellEnd"/>
            <w:r>
              <w:rPr>
                <w:sz w:val="20"/>
              </w:rPr>
              <w:t xml:space="preserve">, poruchy </w:t>
            </w:r>
            <w:proofErr w:type="spellStart"/>
            <w:r>
              <w:rPr>
                <w:sz w:val="20"/>
              </w:rPr>
              <w:t>příjmu</w:t>
            </w:r>
            <w:proofErr w:type="spellEnd"/>
            <w:r>
              <w:rPr>
                <w:sz w:val="20"/>
              </w:rPr>
              <w:t xml:space="preserve"> potravy,</w:t>
            </w:r>
          </w:p>
          <w:p w14:paraId="13D40714" w14:textId="77777777" w:rsidR="00E448FD" w:rsidRDefault="00A6757A">
            <w:pPr>
              <w:pStyle w:val="TableParagraph"/>
              <w:spacing w:line="216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kyberšikana</w:t>
            </w:r>
            <w:proofErr w:type="spellEnd"/>
          </w:p>
        </w:tc>
        <w:tc>
          <w:tcPr>
            <w:tcW w:w="2263" w:type="dxa"/>
          </w:tcPr>
          <w:p w14:paraId="48205352" w14:textId="64EC3B91" w:rsidR="00E448FD" w:rsidRDefault="00A6757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TU,</w:t>
            </w:r>
            <w:r>
              <w:rPr>
                <w:spacing w:val="-3"/>
                <w:sz w:val="20"/>
              </w:rPr>
              <w:t xml:space="preserve"> </w:t>
            </w:r>
            <w:r w:rsidR="0018704E">
              <w:rPr>
                <w:spacing w:val="-7"/>
                <w:sz w:val="20"/>
              </w:rPr>
              <w:t>Pr</w:t>
            </w:r>
          </w:p>
        </w:tc>
      </w:tr>
      <w:tr w:rsidR="00E448FD" w14:paraId="648BD3E2" w14:textId="77777777">
        <w:trPr>
          <w:trHeight w:val="460"/>
        </w:trPr>
        <w:tc>
          <w:tcPr>
            <w:tcW w:w="2263" w:type="dxa"/>
          </w:tcPr>
          <w:p w14:paraId="1AB36D91" w14:textId="7834A6B1" w:rsidR="00E448FD" w:rsidRDefault="00B52D6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„</w:t>
            </w:r>
            <w:r w:rsidR="00A6757A">
              <w:rPr>
                <w:sz w:val="20"/>
              </w:rPr>
              <w:t>Rodinná</w:t>
            </w:r>
            <w:r w:rsidR="00A6757A">
              <w:rPr>
                <w:spacing w:val="-7"/>
                <w:sz w:val="20"/>
              </w:rPr>
              <w:t xml:space="preserve"> </w:t>
            </w:r>
            <w:r w:rsidR="00A6757A">
              <w:rPr>
                <w:spacing w:val="-2"/>
                <w:sz w:val="20"/>
              </w:rPr>
              <w:t>výchova</w:t>
            </w:r>
            <w:r>
              <w:rPr>
                <w:spacing w:val="-2"/>
                <w:sz w:val="20"/>
              </w:rPr>
              <w:t>“</w:t>
            </w:r>
          </w:p>
        </w:tc>
        <w:tc>
          <w:tcPr>
            <w:tcW w:w="2266" w:type="dxa"/>
          </w:tcPr>
          <w:p w14:paraId="707F1AB5" w14:textId="77777777" w:rsidR="00E448FD" w:rsidRDefault="00E448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3" w:type="dxa"/>
          </w:tcPr>
          <w:p w14:paraId="57307316" w14:textId="77777777" w:rsidR="00E448FD" w:rsidRDefault="00A6757A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Organizace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besed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2.</w:t>
            </w:r>
          </w:p>
          <w:p w14:paraId="78BBEB08" w14:textId="77777777" w:rsidR="00E448FD" w:rsidRDefault="00A6757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Ročník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G.6</w:t>
            </w:r>
          </w:p>
        </w:tc>
        <w:tc>
          <w:tcPr>
            <w:tcW w:w="2263" w:type="dxa"/>
          </w:tcPr>
          <w:p w14:paraId="5C347C27" w14:textId="3CEA7DF4" w:rsidR="00E448FD" w:rsidRDefault="0018704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</w:t>
            </w:r>
            <w:r w:rsidR="00A6757A">
              <w:rPr>
                <w:sz w:val="20"/>
              </w:rPr>
              <w:t>,</w:t>
            </w:r>
            <w:r w:rsidR="00A6757A">
              <w:rPr>
                <w:spacing w:val="-4"/>
                <w:sz w:val="20"/>
              </w:rPr>
              <w:t xml:space="preserve"> </w:t>
            </w:r>
            <w:r w:rsidR="00A6757A">
              <w:rPr>
                <w:spacing w:val="-5"/>
                <w:sz w:val="20"/>
              </w:rPr>
              <w:t>TU</w:t>
            </w:r>
          </w:p>
        </w:tc>
      </w:tr>
      <w:tr w:rsidR="00E448FD" w14:paraId="05A062CC" w14:textId="77777777">
        <w:trPr>
          <w:trHeight w:val="918"/>
        </w:trPr>
        <w:tc>
          <w:tcPr>
            <w:tcW w:w="2263" w:type="dxa"/>
          </w:tcPr>
          <w:p w14:paraId="1E938ABF" w14:textId="77777777" w:rsidR="00E448FD" w:rsidRDefault="00A6757A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Sexuální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výchova</w:t>
            </w:r>
          </w:p>
        </w:tc>
        <w:tc>
          <w:tcPr>
            <w:tcW w:w="2266" w:type="dxa"/>
          </w:tcPr>
          <w:p w14:paraId="1D3E9516" w14:textId="3707AB1F" w:rsidR="00E448FD" w:rsidRDefault="0018704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Prima, </w:t>
            </w:r>
            <w:r w:rsidR="00A6757A">
              <w:rPr>
                <w:spacing w:val="-2"/>
                <w:sz w:val="20"/>
              </w:rPr>
              <w:t>Kvarta</w:t>
            </w:r>
          </w:p>
        </w:tc>
        <w:tc>
          <w:tcPr>
            <w:tcW w:w="2263" w:type="dxa"/>
          </w:tcPr>
          <w:p w14:paraId="04EA1C5A" w14:textId="77777777" w:rsidR="00E448FD" w:rsidRDefault="00A6757A">
            <w:pPr>
              <w:pStyle w:val="TableParagraph"/>
              <w:ind w:right="521"/>
              <w:rPr>
                <w:sz w:val="20"/>
              </w:rPr>
            </w:pPr>
            <w:r>
              <w:rPr>
                <w:sz w:val="20"/>
              </w:rPr>
              <w:t xml:space="preserve">Partnerské </w:t>
            </w:r>
            <w:proofErr w:type="spellStart"/>
            <w:r>
              <w:rPr>
                <w:sz w:val="20"/>
              </w:rPr>
              <w:t>vztahy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Znalost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zákonů</w:t>
            </w:r>
            <w:proofErr w:type="spellEnd"/>
          </w:p>
          <w:p w14:paraId="244E5461" w14:textId="07A23C5A" w:rsidR="00E448FD" w:rsidRDefault="00A6757A">
            <w:pPr>
              <w:pStyle w:val="TableParagraph"/>
              <w:spacing w:line="228" w:lineRule="exact"/>
              <w:ind w:right="632"/>
              <w:rPr>
                <w:sz w:val="20"/>
              </w:rPr>
            </w:pPr>
            <w:proofErr w:type="spellStart"/>
            <w:r>
              <w:rPr>
                <w:sz w:val="20"/>
              </w:rPr>
              <w:t>Sexuálně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přenosné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nemoci</w:t>
            </w:r>
            <w:r w:rsidR="0018704E">
              <w:rPr>
                <w:spacing w:val="-2"/>
                <w:sz w:val="20"/>
              </w:rPr>
              <w:t xml:space="preserve">, </w:t>
            </w:r>
            <w:proofErr w:type="spellStart"/>
            <w:r w:rsidR="0018704E">
              <w:rPr>
                <w:spacing w:val="-2"/>
                <w:sz w:val="20"/>
              </w:rPr>
              <w:t>Menstruace</w:t>
            </w:r>
            <w:proofErr w:type="spellEnd"/>
          </w:p>
        </w:tc>
        <w:tc>
          <w:tcPr>
            <w:tcW w:w="2263" w:type="dxa"/>
          </w:tcPr>
          <w:p w14:paraId="6C07E31B" w14:textId="349E2121" w:rsidR="00E448FD" w:rsidRDefault="0018704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</w:t>
            </w:r>
          </w:p>
        </w:tc>
      </w:tr>
      <w:tr w:rsidR="00E448FD" w14:paraId="2D11E862" w14:textId="77777777">
        <w:trPr>
          <w:trHeight w:val="230"/>
        </w:trPr>
        <w:tc>
          <w:tcPr>
            <w:tcW w:w="2263" w:type="dxa"/>
          </w:tcPr>
          <w:p w14:paraId="74FAD372" w14:textId="77777777" w:rsidR="00E448FD" w:rsidRDefault="00E448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6" w:type="dxa"/>
          </w:tcPr>
          <w:p w14:paraId="558EA41D" w14:textId="77777777" w:rsidR="00E448FD" w:rsidRDefault="00E448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3" w:type="dxa"/>
          </w:tcPr>
          <w:p w14:paraId="5C3AD55C" w14:textId="77777777" w:rsidR="00E448FD" w:rsidRDefault="00E448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3" w:type="dxa"/>
          </w:tcPr>
          <w:p w14:paraId="581808AE" w14:textId="77777777" w:rsidR="00E448FD" w:rsidRDefault="00E448FD">
            <w:pPr>
              <w:pStyle w:val="TableParagraph"/>
              <w:ind w:left="0"/>
              <w:rPr>
                <w:sz w:val="16"/>
              </w:rPr>
            </w:pPr>
          </w:p>
        </w:tc>
      </w:tr>
      <w:tr w:rsidR="00E448FD" w14:paraId="4E71F0A2" w14:textId="77777777">
        <w:trPr>
          <w:trHeight w:val="2529"/>
        </w:trPr>
        <w:tc>
          <w:tcPr>
            <w:tcW w:w="2263" w:type="dxa"/>
          </w:tcPr>
          <w:p w14:paraId="230CC408" w14:textId="77777777" w:rsidR="00E448FD" w:rsidRDefault="00A6757A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Kariérové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poradenství</w:t>
            </w:r>
            <w:proofErr w:type="spellEnd"/>
          </w:p>
        </w:tc>
        <w:tc>
          <w:tcPr>
            <w:tcW w:w="2266" w:type="dxa"/>
          </w:tcPr>
          <w:p w14:paraId="3BC924DF" w14:textId="77777777" w:rsidR="00E448FD" w:rsidRDefault="00A675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G.7,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3.A,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G.8, 4.A, 4. B, 4. C</w:t>
            </w:r>
          </w:p>
        </w:tc>
        <w:tc>
          <w:tcPr>
            <w:tcW w:w="2263" w:type="dxa"/>
          </w:tcPr>
          <w:p w14:paraId="2E98612B" w14:textId="77777777" w:rsidR="00E448FD" w:rsidRDefault="00A6757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Informace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možnostech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studia</w:t>
            </w:r>
            <w:proofErr w:type="spellEnd"/>
            <w:r>
              <w:rPr>
                <w:sz w:val="20"/>
              </w:rPr>
              <w:t xml:space="preserve"> na VŠ</w:t>
            </w:r>
          </w:p>
          <w:p w14:paraId="26D48684" w14:textId="77777777" w:rsidR="00E448FD" w:rsidRDefault="00A6757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Návštěva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veletrhu</w:t>
            </w:r>
            <w:proofErr w:type="spellEnd"/>
            <w:r>
              <w:rPr>
                <w:sz w:val="20"/>
              </w:rPr>
              <w:t xml:space="preserve"> VŠ Informační </w:t>
            </w:r>
            <w:proofErr w:type="spellStart"/>
            <w:r>
              <w:rPr>
                <w:sz w:val="20"/>
              </w:rPr>
              <w:t>brožury</w:t>
            </w:r>
            <w:proofErr w:type="spellEnd"/>
            <w:r>
              <w:rPr>
                <w:sz w:val="20"/>
              </w:rPr>
              <w:t xml:space="preserve"> Informační </w:t>
            </w:r>
            <w:proofErr w:type="spellStart"/>
            <w:r>
              <w:rPr>
                <w:sz w:val="20"/>
              </w:rPr>
              <w:t>nástěnka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Individuální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konzultace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Prezentace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zástupců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VŠ </w:t>
            </w:r>
            <w:proofErr w:type="spellStart"/>
            <w:r>
              <w:rPr>
                <w:sz w:val="20"/>
              </w:rPr>
              <w:t>Předání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informací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povinnostech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 </w:t>
            </w:r>
            <w:proofErr w:type="spellStart"/>
            <w:r>
              <w:rPr>
                <w:sz w:val="20"/>
              </w:rPr>
              <w:t>přijímacím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řízení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VŠ</w:t>
            </w:r>
          </w:p>
          <w:p w14:paraId="42392BE7" w14:textId="77777777" w:rsidR="00E448FD" w:rsidRDefault="00A6757A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Informace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Úřadu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práce</w:t>
            </w:r>
          </w:p>
        </w:tc>
        <w:tc>
          <w:tcPr>
            <w:tcW w:w="2263" w:type="dxa"/>
          </w:tcPr>
          <w:p w14:paraId="26560E5E" w14:textId="47B05060" w:rsidR="00E448FD" w:rsidRDefault="0018704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Pr</w:t>
            </w:r>
          </w:p>
        </w:tc>
      </w:tr>
      <w:tr w:rsidR="00E448FD" w14:paraId="6E6ECFE4" w14:textId="77777777">
        <w:trPr>
          <w:trHeight w:val="321"/>
        </w:trPr>
        <w:tc>
          <w:tcPr>
            <w:tcW w:w="2263" w:type="dxa"/>
          </w:tcPr>
          <w:p w14:paraId="04295172" w14:textId="77777777" w:rsidR="00E448FD" w:rsidRDefault="00A6757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Práce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stresem</w:t>
            </w:r>
            <w:proofErr w:type="spellEnd"/>
          </w:p>
        </w:tc>
        <w:tc>
          <w:tcPr>
            <w:tcW w:w="2266" w:type="dxa"/>
          </w:tcPr>
          <w:p w14:paraId="402626AE" w14:textId="5FCBEFFC" w:rsidR="00E448FD" w:rsidRDefault="0018704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1.A, 1. B, 1. C</w:t>
            </w:r>
          </w:p>
        </w:tc>
        <w:tc>
          <w:tcPr>
            <w:tcW w:w="2263" w:type="dxa"/>
          </w:tcPr>
          <w:p w14:paraId="12A6B7C2" w14:textId="62E9AB26" w:rsidR="00E448FD" w:rsidRDefault="0018704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Workshop s </w:t>
            </w:r>
            <w:proofErr w:type="spellStart"/>
            <w:r>
              <w:rPr>
                <w:sz w:val="18"/>
              </w:rPr>
              <w:t>psycholožkou</w:t>
            </w:r>
            <w:proofErr w:type="spellEnd"/>
          </w:p>
        </w:tc>
        <w:tc>
          <w:tcPr>
            <w:tcW w:w="2263" w:type="dxa"/>
          </w:tcPr>
          <w:p w14:paraId="20E43916" w14:textId="2F85ADAE" w:rsidR="00E448FD" w:rsidRDefault="0018704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Pr</w:t>
            </w:r>
          </w:p>
        </w:tc>
      </w:tr>
      <w:tr w:rsidR="00E448FD" w14:paraId="1DD3B448" w14:textId="77777777">
        <w:trPr>
          <w:trHeight w:val="690"/>
        </w:trPr>
        <w:tc>
          <w:tcPr>
            <w:tcW w:w="2263" w:type="dxa"/>
          </w:tcPr>
          <w:p w14:paraId="2C2A41EF" w14:textId="77777777" w:rsidR="00E448FD" w:rsidRDefault="00A6757A">
            <w:pPr>
              <w:pStyle w:val="TableParagraph"/>
              <w:ind w:right="67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Rizikové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chování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mladistvých</w:t>
            </w:r>
          </w:p>
        </w:tc>
        <w:tc>
          <w:tcPr>
            <w:tcW w:w="2266" w:type="dxa"/>
          </w:tcPr>
          <w:p w14:paraId="6C303B13" w14:textId="77777777" w:rsidR="00E448FD" w:rsidRDefault="00A6757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Kvinta,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2263" w:type="dxa"/>
          </w:tcPr>
          <w:p w14:paraId="11572C29" w14:textId="77777777" w:rsidR="00E448FD" w:rsidRDefault="00A6757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Kriminalita,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užívání</w:t>
            </w:r>
            <w:proofErr w:type="spellEnd"/>
          </w:p>
          <w:p w14:paraId="5845D5DE" w14:textId="0C2781D7" w:rsidR="00E448FD" w:rsidRDefault="00A6757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alkoholu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OPL,</w:t>
            </w:r>
            <w:r w:rsidR="00C102E0">
              <w:rPr>
                <w:spacing w:val="-11"/>
                <w:sz w:val="20"/>
              </w:rPr>
              <w:t xml:space="preserve"> návykové látky</w:t>
            </w:r>
          </w:p>
        </w:tc>
        <w:tc>
          <w:tcPr>
            <w:tcW w:w="2263" w:type="dxa"/>
          </w:tcPr>
          <w:p w14:paraId="0A2A8F9A" w14:textId="7FEF4F77" w:rsidR="00E448FD" w:rsidRDefault="0018704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Pr</w:t>
            </w:r>
          </w:p>
        </w:tc>
      </w:tr>
      <w:tr w:rsidR="00E448FD" w14:paraId="76FE23C7" w14:textId="77777777">
        <w:trPr>
          <w:trHeight w:val="918"/>
        </w:trPr>
        <w:tc>
          <w:tcPr>
            <w:tcW w:w="2263" w:type="dxa"/>
          </w:tcPr>
          <w:p w14:paraId="5DB7DD82" w14:textId="4CF1D54B" w:rsidR="00E448FD" w:rsidRDefault="0018704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Útočník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škole</w:t>
            </w:r>
          </w:p>
        </w:tc>
        <w:tc>
          <w:tcPr>
            <w:tcW w:w="2266" w:type="dxa"/>
          </w:tcPr>
          <w:p w14:paraId="58BAA01E" w14:textId="77777777" w:rsidR="00E448FD" w:rsidRDefault="0018704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4. A, 4.B, 4. C, G8</w:t>
            </w:r>
          </w:p>
          <w:p w14:paraId="71B9BCA2" w14:textId="6353FF30" w:rsidR="00B52D62" w:rsidRDefault="00B52D6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2.A, 2.B, 2.C, G6</w:t>
            </w:r>
          </w:p>
        </w:tc>
        <w:tc>
          <w:tcPr>
            <w:tcW w:w="2263" w:type="dxa"/>
          </w:tcPr>
          <w:p w14:paraId="2E2BF8C3" w14:textId="7FFAC4C9" w:rsidR="00E448FD" w:rsidRDefault="00A6757A" w:rsidP="0018704E">
            <w:pPr>
              <w:pStyle w:val="TableParagraph"/>
              <w:ind w:right="632"/>
              <w:rPr>
                <w:sz w:val="20"/>
              </w:rPr>
            </w:pPr>
            <w:proofErr w:type="spellStart"/>
            <w:r>
              <w:rPr>
                <w:sz w:val="20"/>
              </w:rPr>
              <w:t>Se</w:t>
            </w:r>
            <w:r w:rsidR="0018704E">
              <w:rPr>
                <w:sz w:val="20"/>
              </w:rPr>
              <w:t>beobrana</w:t>
            </w:r>
            <w:proofErr w:type="spellEnd"/>
            <w:r w:rsidR="0018704E">
              <w:rPr>
                <w:sz w:val="20"/>
              </w:rPr>
              <w:t xml:space="preserve"> a </w:t>
            </w:r>
            <w:proofErr w:type="spellStart"/>
            <w:r w:rsidR="0018704E">
              <w:rPr>
                <w:sz w:val="20"/>
              </w:rPr>
              <w:t>chování</w:t>
            </w:r>
            <w:proofErr w:type="spellEnd"/>
            <w:r w:rsidR="0018704E">
              <w:rPr>
                <w:sz w:val="20"/>
              </w:rPr>
              <w:t xml:space="preserve"> v </w:t>
            </w:r>
            <w:proofErr w:type="spellStart"/>
            <w:r w:rsidR="0018704E">
              <w:rPr>
                <w:sz w:val="20"/>
              </w:rPr>
              <w:t>krizové</w:t>
            </w:r>
            <w:proofErr w:type="spellEnd"/>
            <w:r w:rsidR="0018704E">
              <w:rPr>
                <w:sz w:val="20"/>
              </w:rPr>
              <w:t xml:space="preserve"> </w:t>
            </w:r>
            <w:proofErr w:type="spellStart"/>
            <w:r w:rsidR="0018704E">
              <w:rPr>
                <w:sz w:val="20"/>
              </w:rPr>
              <w:t>situaci</w:t>
            </w:r>
            <w:proofErr w:type="spellEnd"/>
          </w:p>
        </w:tc>
        <w:tc>
          <w:tcPr>
            <w:tcW w:w="2263" w:type="dxa"/>
          </w:tcPr>
          <w:p w14:paraId="67F32C7A" w14:textId="6B8089A8" w:rsidR="00E448FD" w:rsidRDefault="0018704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Pr</w:t>
            </w:r>
          </w:p>
        </w:tc>
      </w:tr>
    </w:tbl>
    <w:p w14:paraId="302A4D13" w14:textId="77777777" w:rsidR="00A6757A" w:rsidRDefault="00A6757A"/>
    <w:sectPr w:rsidR="00A6757A">
      <w:type w:val="continuous"/>
      <w:pgSz w:w="11910" w:h="16840"/>
      <w:pgMar w:top="13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B2AE8"/>
    <w:multiLevelType w:val="hybridMultilevel"/>
    <w:tmpl w:val="91C23062"/>
    <w:lvl w:ilvl="0" w:tplc="80EC5CA0">
      <w:start w:val="1"/>
      <w:numFmt w:val="upperLetter"/>
      <w:lvlText w:val="%1)"/>
      <w:lvlJc w:val="left"/>
      <w:pPr>
        <w:ind w:left="564" w:hanging="288"/>
        <w:jc w:val="left"/>
      </w:pPr>
      <w:rPr>
        <w:rFonts w:hint="default"/>
        <w:spacing w:val="-2"/>
        <w:w w:val="100"/>
        <w:lang w:val="sk-SK" w:eastAsia="en-US" w:bidi="ar-SA"/>
      </w:rPr>
    </w:lvl>
    <w:lvl w:ilvl="1" w:tplc="D73CD9E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2" w:tplc="0C3A8EB0">
      <w:numFmt w:val="bullet"/>
      <w:lvlText w:val="•"/>
      <w:lvlJc w:val="left"/>
      <w:pPr>
        <w:ind w:left="1880" w:hanging="360"/>
      </w:pPr>
      <w:rPr>
        <w:rFonts w:hint="default"/>
        <w:lang w:val="sk-SK" w:eastAsia="en-US" w:bidi="ar-SA"/>
      </w:rPr>
    </w:lvl>
    <w:lvl w:ilvl="3" w:tplc="9496B136">
      <w:numFmt w:val="bullet"/>
      <w:lvlText w:val="•"/>
      <w:lvlJc w:val="left"/>
      <w:pPr>
        <w:ind w:left="2821" w:hanging="360"/>
      </w:pPr>
      <w:rPr>
        <w:rFonts w:hint="default"/>
        <w:lang w:val="sk-SK" w:eastAsia="en-US" w:bidi="ar-SA"/>
      </w:rPr>
    </w:lvl>
    <w:lvl w:ilvl="4" w:tplc="15D61688">
      <w:numFmt w:val="bullet"/>
      <w:lvlText w:val="•"/>
      <w:lvlJc w:val="left"/>
      <w:pPr>
        <w:ind w:left="3762" w:hanging="360"/>
      </w:pPr>
      <w:rPr>
        <w:rFonts w:hint="default"/>
        <w:lang w:val="sk-SK" w:eastAsia="en-US" w:bidi="ar-SA"/>
      </w:rPr>
    </w:lvl>
    <w:lvl w:ilvl="5" w:tplc="E234A288">
      <w:numFmt w:val="bullet"/>
      <w:lvlText w:val="•"/>
      <w:lvlJc w:val="left"/>
      <w:pPr>
        <w:ind w:left="4702" w:hanging="360"/>
      </w:pPr>
      <w:rPr>
        <w:rFonts w:hint="default"/>
        <w:lang w:val="sk-SK" w:eastAsia="en-US" w:bidi="ar-SA"/>
      </w:rPr>
    </w:lvl>
    <w:lvl w:ilvl="6" w:tplc="EBB080CC">
      <w:numFmt w:val="bullet"/>
      <w:lvlText w:val="•"/>
      <w:lvlJc w:val="left"/>
      <w:pPr>
        <w:ind w:left="5643" w:hanging="360"/>
      </w:pPr>
      <w:rPr>
        <w:rFonts w:hint="default"/>
        <w:lang w:val="sk-SK" w:eastAsia="en-US" w:bidi="ar-SA"/>
      </w:rPr>
    </w:lvl>
    <w:lvl w:ilvl="7" w:tplc="B1EE8FB6">
      <w:numFmt w:val="bullet"/>
      <w:lvlText w:val="•"/>
      <w:lvlJc w:val="left"/>
      <w:pPr>
        <w:ind w:left="6584" w:hanging="360"/>
      </w:pPr>
      <w:rPr>
        <w:rFonts w:hint="default"/>
        <w:lang w:val="sk-SK" w:eastAsia="en-US" w:bidi="ar-SA"/>
      </w:rPr>
    </w:lvl>
    <w:lvl w:ilvl="8" w:tplc="A7B416F2">
      <w:numFmt w:val="bullet"/>
      <w:lvlText w:val="•"/>
      <w:lvlJc w:val="left"/>
      <w:pPr>
        <w:ind w:left="7524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24563048"/>
    <w:multiLevelType w:val="hybridMultilevel"/>
    <w:tmpl w:val="FDC2A654"/>
    <w:lvl w:ilvl="0" w:tplc="62FE16EC">
      <w:numFmt w:val="bullet"/>
      <w:lvlText w:val="*"/>
      <w:lvlJc w:val="left"/>
      <w:pPr>
        <w:ind w:left="54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A62C8608">
      <w:numFmt w:val="bullet"/>
      <w:lvlText w:val="•"/>
      <w:lvlJc w:val="left"/>
      <w:pPr>
        <w:ind w:left="1426" w:hanging="166"/>
      </w:pPr>
      <w:rPr>
        <w:rFonts w:hint="default"/>
        <w:lang w:val="sk-SK" w:eastAsia="en-US" w:bidi="ar-SA"/>
      </w:rPr>
    </w:lvl>
    <w:lvl w:ilvl="2" w:tplc="4DC290E0">
      <w:numFmt w:val="bullet"/>
      <w:lvlText w:val="•"/>
      <w:lvlJc w:val="left"/>
      <w:pPr>
        <w:ind w:left="2313" w:hanging="166"/>
      </w:pPr>
      <w:rPr>
        <w:rFonts w:hint="default"/>
        <w:lang w:val="sk-SK" w:eastAsia="en-US" w:bidi="ar-SA"/>
      </w:rPr>
    </w:lvl>
    <w:lvl w:ilvl="3" w:tplc="6852735E">
      <w:numFmt w:val="bullet"/>
      <w:lvlText w:val="•"/>
      <w:lvlJc w:val="left"/>
      <w:pPr>
        <w:ind w:left="3199" w:hanging="166"/>
      </w:pPr>
      <w:rPr>
        <w:rFonts w:hint="default"/>
        <w:lang w:val="sk-SK" w:eastAsia="en-US" w:bidi="ar-SA"/>
      </w:rPr>
    </w:lvl>
    <w:lvl w:ilvl="4" w:tplc="4F7EEED4">
      <w:numFmt w:val="bullet"/>
      <w:lvlText w:val="•"/>
      <w:lvlJc w:val="left"/>
      <w:pPr>
        <w:ind w:left="4086" w:hanging="166"/>
      </w:pPr>
      <w:rPr>
        <w:rFonts w:hint="default"/>
        <w:lang w:val="sk-SK" w:eastAsia="en-US" w:bidi="ar-SA"/>
      </w:rPr>
    </w:lvl>
    <w:lvl w:ilvl="5" w:tplc="C9A69F08">
      <w:numFmt w:val="bullet"/>
      <w:lvlText w:val="•"/>
      <w:lvlJc w:val="left"/>
      <w:pPr>
        <w:ind w:left="4973" w:hanging="166"/>
      </w:pPr>
      <w:rPr>
        <w:rFonts w:hint="default"/>
        <w:lang w:val="sk-SK" w:eastAsia="en-US" w:bidi="ar-SA"/>
      </w:rPr>
    </w:lvl>
    <w:lvl w:ilvl="6" w:tplc="72D4C138">
      <w:numFmt w:val="bullet"/>
      <w:lvlText w:val="•"/>
      <w:lvlJc w:val="left"/>
      <w:pPr>
        <w:ind w:left="5859" w:hanging="166"/>
      </w:pPr>
      <w:rPr>
        <w:rFonts w:hint="default"/>
        <w:lang w:val="sk-SK" w:eastAsia="en-US" w:bidi="ar-SA"/>
      </w:rPr>
    </w:lvl>
    <w:lvl w:ilvl="7" w:tplc="F2646B4A">
      <w:numFmt w:val="bullet"/>
      <w:lvlText w:val="•"/>
      <w:lvlJc w:val="left"/>
      <w:pPr>
        <w:ind w:left="6746" w:hanging="166"/>
      </w:pPr>
      <w:rPr>
        <w:rFonts w:hint="default"/>
        <w:lang w:val="sk-SK" w:eastAsia="en-US" w:bidi="ar-SA"/>
      </w:rPr>
    </w:lvl>
    <w:lvl w:ilvl="8" w:tplc="91F29052">
      <w:numFmt w:val="bullet"/>
      <w:lvlText w:val="•"/>
      <w:lvlJc w:val="left"/>
      <w:pPr>
        <w:ind w:left="7633" w:hanging="166"/>
      </w:pPr>
      <w:rPr>
        <w:rFonts w:hint="default"/>
        <w:lang w:val="sk-SK" w:eastAsia="en-US" w:bidi="ar-SA"/>
      </w:rPr>
    </w:lvl>
  </w:abstractNum>
  <w:abstractNum w:abstractNumId="2" w15:restartNumberingAfterBreak="0">
    <w:nsid w:val="29C35C30"/>
    <w:multiLevelType w:val="hybridMultilevel"/>
    <w:tmpl w:val="D61C98E4"/>
    <w:lvl w:ilvl="0" w:tplc="DDFA414C">
      <w:start w:val="1"/>
      <w:numFmt w:val="lowerLetter"/>
      <w:lvlText w:val="%1)"/>
      <w:lvlJc w:val="left"/>
      <w:pPr>
        <w:ind w:left="216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88D62202">
      <w:numFmt w:val="bullet"/>
      <w:lvlText w:val="•"/>
      <w:lvlJc w:val="left"/>
      <w:pPr>
        <w:ind w:left="1138" w:hanging="228"/>
      </w:pPr>
      <w:rPr>
        <w:rFonts w:hint="default"/>
        <w:lang w:val="sk-SK" w:eastAsia="en-US" w:bidi="ar-SA"/>
      </w:rPr>
    </w:lvl>
    <w:lvl w:ilvl="2" w:tplc="FA1E0276">
      <w:numFmt w:val="bullet"/>
      <w:lvlText w:val="•"/>
      <w:lvlJc w:val="left"/>
      <w:pPr>
        <w:ind w:left="2057" w:hanging="228"/>
      </w:pPr>
      <w:rPr>
        <w:rFonts w:hint="default"/>
        <w:lang w:val="sk-SK" w:eastAsia="en-US" w:bidi="ar-SA"/>
      </w:rPr>
    </w:lvl>
    <w:lvl w:ilvl="3" w:tplc="DE90EF3C">
      <w:numFmt w:val="bullet"/>
      <w:lvlText w:val="•"/>
      <w:lvlJc w:val="left"/>
      <w:pPr>
        <w:ind w:left="2975" w:hanging="228"/>
      </w:pPr>
      <w:rPr>
        <w:rFonts w:hint="default"/>
        <w:lang w:val="sk-SK" w:eastAsia="en-US" w:bidi="ar-SA"/>
      </w:rPr>
    </w:lvl>
    <w:lvl w:ilvl="4" w:tplc="8618BD3A">
      <w:numFmt w:val="bullet"/>
      <w:lvlText w:val="•"/>
      <w:lvlJc w:val="left"/>
      <w:pPr>
        <w:ind w:left="3894" w:hanging="228"/>
      </w:pPr>
      <w:rPr>
        <w:rFonts w:hint="default"/>
        <w:lang w:val="sk-SK" w:eastAsia="en-US" w:bidi="ar-SA"/>
      </w:rPr>
    </w:lvl>
    <w:lvl w:ilvl="5" w:tplc="EEDE80C2">
      <w:numFmt w:val="bullet"/>
      <w:lvlText w:val="•"/>
      <w:lvlJc w:val="left"/>
      <w:pPr>
        <w:ind w:left="4813" w:hanging="228"/>
      </w:pPr>
      <w:rPr>
        <w:rFonts w:hint="default"/>
        <w:lang w:val="sk-SK" w:eastAsia="en-US" w:bidi="ar-SA"/>
      </w:rPr>
    </w:lvl>
    <w:lvl w:ilvl="6" w:tplc="FEF80F22">
      <w:numFmt w:val="bullet"/>
      <w:lvlText w:val="•"/>
      <w:lvlJc w:val="left"/>
      <w:pPr>
        <w:ind w:left="5731" w:hanging="228"/>
      </w:pPr>
      <w:rPr>
        <w:rFonts w:hint="default"/>
        <w:lang w:val="sk-SK" w:eastAsia="en-US" w:bidi="ar-SA"/>
      </w:rPr>
    </w:lvl>
    <w:lvl w:ilvl="7" w:tplc="F13ADB46">
      <w:numFmt w:val="bullet"/>
      <w:lvlText w:val="•"/>
      <w:lvlJc w:val="left"/>
      <w:pPr>
        <w:ind w:left="6650" w:hanging="228"/>
      </w:pPr>
      <w:rPr>
        <w:rFonts w:hint="default"/>
        <w:lang w:val="sk-SK" w:eastAsia="en-US" w:bidi="ar-SA"/>
      </w:rPr>
    </w:lvl>
    <w:lvl w:ilvl="8" w:tplc="A8B84270">
      <w:numFmt w:val="bullet"/>
      <w:lvlText w:val="•"/>
      <w:lvlJc w:val="left"/>
      <w:pPr>
        <w:ind w:left="7569" w:hanging="228"/>
      </w:pPr>
      <w:rPr>
        <w:rFonts w:hint="default"/>
        <w:lang w:val="sk-SK" w:eastAsia="en-US" w:bidi="ar-SA"/>
      </w:rPr>
    </w:lvl>
  </w:abstractNum>
  <w:abstractNum w:abstractNumId="3" w15:restartNumberingAfterBreak="0">
    <w:nsid w:val="45662CFC"/>
    <w:multiLevelType w:val="hybridMultilevel"/>
    <w:tmpl w:val="04A820F4"/>
    <w:lvl w:ilvl="0" w:tplc="62FE16E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D1593"/>
    <w:multiLevelType w:val="hybridMultilevel"/>
    <w:tmpl w:val="9ABC90F4"/>
    <w:lvl w:ilvl="0" w:tplc="84042A5A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1" w:tplc="0C1CEFC4">
      <w:numFmt w:val="bullet"/>
      <w:lvlText w:val="•"/>
      <w:lvlJc w:val="left"/>
      <w:pPr>
        <w:ind w:left="1786" w:hanging="360"/>
      </w:pPr>
      <w:rPr>
        <w:rFonts w:hint="default"/>
        <w:lang w:val="sk-SK" w:eastAsia="en-US" w:bidi="ar-SA"/>
      </w:rPr>
    </w:lvl>
    <w:lvl w:ilvl="2" w:tplc="DC7ACAF8">
      <w:numFmt w:val="bullet"/>
      <w:lvlText w:val="•"/>
      <w:lvlJc w:val="left"/>
      <w:pPr>
        <w:ind w:left="2633" w:hanging="360"/>
      </w:pPr>
      <w:rPr>
        <w:rFonts w:hint="default"/>
        <w:lang w:val="sk-SK" w:eastAsia="en-US" w:bidi="ar-SA"/>
      </w:rPr>
    </w:lvl>
    <w:lvl w:ilvl="3" w:tplc="068A49E6">
      <w:numFmt w:val="bullet"/>
      <w:lvlText w:val="•"/>
      <w:lvlJc w:val="left"/>
      <w:pPr>
        <w:ind w:left="3479" w:hanging="360"/>
      </w:pPr>
      <w:rPr>
        <w:rFonts w:hint="default"/>
        <w:lang w:val="sk-SK" w:eastAsia="en-US" w:bidi="ar-SA"/>
      </w:rPr>
    </w:lvl>
    <w:lvl w:ilvl="4" w:tplc="4DC86DA4">
      <w:numFmt w:val="bullet"/>
      <w:lvlText w:val="•"/>
      <w:lvlJc w:val="left"/>
      <w:pPr>
        <w:ind w:left="4326" w:hanging="360"/>
      </w:pPr>
      <w:rPr>
        <w:rFonts w:hint="default"/>
        <w:lang w:val="sk-SK" w:eastAsia="en-US" w:bidi="ar-SA"/>
      </w:rPr>
    </w:lvl>
    <w:lvl w:ilvl="5" w:tplc="C0A4FA86">
      <w:numFmt w:val="bullet"/>
      <w:lvlText w:val="•"/>
      <w:lvlJc w:val="left"/>
      <w:pPr>
        <w:ind w:left="5173" w:hanging="360"/>
      </w:pPr>
      <w:rPr>
        <w:rFonts w:hint="default"/>
        <w:lang w:val="sk-SK" w:eastAsia="en-US" w:bidi="ar-SA"/>
      </w:rPr>
    </w:lvl>
    <w:lvl w:ilvl="6" w:tplc="7548D54E">
      <w:numFmt w:val="bullet"/>
      <w:lvlText w:val="•"/>
      <w:lvlJc w:val="left"/>
      <w:pPr>
        <w:ind w:left="6019" w:hanging="360"/>
      </w:pPr>
      <w:rPr>
        <w:rFonts w:hint="default"/>
        <w:lang w:val="sk-SK" w:eastAsia="en-US" w:bidi="ar-SA"/>
      </w:rPr>
    </w:lvl>
    <w:lvl w:ilvl="7" w:tplc="95DA5602">
      <w:numFmt w:val="bullet"/>
      <w:lvlText w:val="•"/>
      <w:lvlJc w:val="left"/>
      <w:pPr>
        <w:ind w:left="6866" w:hanging="360"/>
      </w:pPr>
      <w:rPr>
        <w:rFonts w:hint="default"/>
        <w:lang w:val="sk-SK" w:eastAsia="en-US" w:bidi="ar-SA"/>
      </w:rPr>
    </w:lvl>
    <w:lvl w:ilvl="8" w:tplc="1096CF84">
      <w:numFmt w:val="bullet"/>
      <w:lvlText w:val="•"/>
      <w:lvlJc w:val="left"/>
      <w:pPr>
        <w:ind w:left="7713" w:hanging="360"/>
      </w:pPr>
      <w:rPr>
        <w:rFonts w:hint="default"/>
        <w:lang w:val="sk-SK" w:eastAsia="en-US" w:bidi="ar-SA"/>
      </w:rPr>
    </w:lvl>
  </w:abstractNum>
  <w:num w:numId="1" w16cid:durableId="1317419941">
    <w:abstractNumId w:val="2"/>
  </w:num>
  <w:num w:numId="2" w16cid:durableId="579679541">
    <w:abstractNumId w:val="1"/>
  </w:num>
  <w:num w:numId="3" w16cid:durableId="181556405">
    <w:abstractNumId w:val="0"/>
  </w:num>
  <w:num w:numId="4" w16cid:durableId="1613513834">
    <w:abstractNumId w:val="4"/>
  </w:num>
  <w:num w:numId="5" w16cid:durableId="1464694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FD"/>
    <w:rsid w:val="00056B00"/>
    <w:rsid w:val="0018704E"/>
    <w:rsid w:val="005B60A6"/>
    <w:rsid w:val="00944F40"/>
    <w:rsid w:val="00A6757A"/>
    <w:rsid w:val="00B52D62"/>
    <w:rsid w:val="00B9399D"/>
    <w:rsid w:val="00C102E0"/>
    <w:rsid w:val="00D65E18"/>
    <w:rsid w:val="00E448FD"/>
    <w:rsid w:val="00F20BB1"/>
    <w:rsid w:val="00F4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D2A6"/>
  <w15:docId w15:val="{631956C5-6AE9-4078-A1CF-37A84BB9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"/>
    <w:uiPriority w:val="1"/>
    <w:qFormat/>
    <w:pPr>
      <w:ind w:left="2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57"/>
      <w:ind w:left="2984" w:hanging="1983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382" w:hanging="167"/>
    </w:pPr>
  </w:style>
  <w:style w:type="paragraph" w:customStyle="1" w:styleId="TableParagraph">
    <w:name w:val="Table Paragraph"/>
    <w:basedOn w:val="Normln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1893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Maceček Milan</dc:creator>
  <cp:lastModifiedBy>Průšová Silvie</cp:lastModifiedBy>
  <cp:revision>4</cp:revision>
  <dcterms:created xsi:type="dcterms:W3CDTF">2024-09-12T09:42:00Z</dcterms:created>
  <dcterms:modified xsi:type="dcterms:W3CDTF">2024-09-12T12:46:00Z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2010</vt:lpwstr>
  </property>
</Properties>
</file>